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A5" w:rsidRPr="007351A5" w:rsidRDefault="007351A5" w:rsidP="00203AA7">
      <w:pPr>
        <w:pStyle w:val="Standard"/>
        <w:tabs>
          <w:tab w:val="left" w:pos="142"/>
        </w:tabs>
        <w:jc w:val="center"/>
        <w:rPr>
          <w:rFonts w:cs="Times New Roman"/>
          <w:b/>
          <w:sz w:val="28"/>
          <w:szCs w:val="28"/>
        </w:rPr>
      </w:pPr>
      <w:r w:rsidRPr="007351A5">
        <w:rPr>
          <w:rFonts w:cs="Times New Roman"/>
          <w:b/>
          <w:sz w:val="28"/>
          <w:szCs w:val="28"/>
        </w:rPr>
        <w:t>План работы районного методического объединения</w:t>
      </w:r>
    </w:p>
    <w:p w:rsidR="007351A5" w:rsidRDefault="007351A5" w:rsidP="00203AA7">
      <w:pPr>
        <w:jc w:val="center"/>
      </w:pPr>
      <w:r w:rsidRPr="007351A5">
        <w:rPr>
          <w:rFonts w:ascii="Times New Roman" w:hAnsi="Times New Roman" w:cs="Times New Roman"/>
          <w:b/>
          <w:sz w:val="28"/>
          <w:szCs w:val="28"/>
        </w:rPr>
        <w:t>Учителей МО Шебалинского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год.</w:t>
      </w:r>
    </w:p>
    <w:p w:rsidR="007351A5" w:rsidRPr="008D3FF7" w:rsidRDefault="00934D7B" w:rsidP="008D3FF7">
      <w:pPr>
        <w:pStyle w:val="Standard"/>
        <w:spacing w:line="276" w:lineRule="auto"/>
        <w:ind w:right="-1"/>
        <w:rPr>
          <w:rFonts w:cs="Times New Roman"/>
          <w:b/>
          <w:sz w:val="28"/>
          <w:szCs w:val="28"/>
          <w:u w:val="single"/>
        </w:rPr>
      </w:pPr>
      <w:r w:rsidRPr="008D3FF7">
        <w:rPr>
          <w:rFonts w:cs="Times New Roman"/>
          <w:b/>
          <w:sz w:val="28"/>
          <w:szCs w:val="28"/>
          <w:u w:val="single"/>
        </w:rPr>
        <w:t>1.</w:t>
      </w:r>
      <w:r w:rsidR="008D3FF7" w:rsidRPr="008D3FF7">
        <w:rPr>
          <w:rFonts w:cs="Times New Roman"/>
          <w:b/>
          <w:sz w:val="28"/>
          <w:szCs w:val="28"/>
          <w:u w:val="single"/>
        </w:rPr>
        <w:t>План работы ра</w:t>
      </w:r>
      <w:r w:rsidR="00C375DF">
        <w:rPr>
          <w:rFonts w:cs="Times New Roman"/>
          <w:b/>
          <w:sz w:val="28"/>
          <w:szCs w:val="28"/>
          <w:u w:val="single"/>
        </w:rPr>
        <w:t>й</w:t>
      </w:r>
      <w:r w:rsidR="007351A5" w:rsidRPr="008D3FF7">
        <w:rPr>
          <w:rFonts w:cs="Times New Roman"/>
          <w:b/>
          <w:sz w:val="28"/>
          <w:szCs w:val="28"/>
          <w:u w:val="single"/>
        </w:rPr>
        <w:t>онного методического объединения</w:t>
      </w:r>
      <w:r w:rsidR="008D3FF7" w:rsidRPr="008D3FF7">
        <w:rPr>
          <w:rFonts w:cs="Times New Roman"/>
          <w:b/>
          <w:sz w:val="28"/>
          <w:szCs w:val="28"/>
          <w:u w:val="single"/>
        </w:rPr>
        <w:t xml:space="preserve"> учителей</w:t>
      </w:r>
      <w:r w:rsidR="008D3FF7">
        <w:rPr>
          <w:rFonts w:cs="Times New Roman"/>
          <w:b/>
          <w:sz w:val="28"/>
          <w:szCs w:val="28"/>
          <w:u w:val="single"/>
        </w:rPr>
        <w:t xml:space="preserve"> </w:t>
      </w:r>
      <w:r w:rsidR="008D3FF7" w:rsidRPr="008D3FF7">
        <w:rPr>
          <w:rFonts w:cs="Times New Roman"/>
          <w:b/>
          <w:sz w:val="28"/>
          <w:szCs w:val="28"/>
          <w:u w:val="single"/>
        </w:rPr>
        <w:t>математики</w:t>
      </w:r>
    </w:p>
    <w:p w:rsidR="0005570E" w:rsidRPr="008D3FF7" w:rsidRDefault="007351A5" w:rsidP="008D3FF7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FF7">
        <w:rPr>
          <w:rFonts w:ascii="Times New Roman" w:hAnsi="Times New Roman" w:cs="Times New Roman"/>
          <w:b/>
          <w:sz w:val="28"/>
          <w:szCs w:val="28"/>
          <w:u w:val="single"/>
        </w:rPr>
        <w:t>Шебалинского района</w:t>
      </w:r>
      <w:r w:rsidR="008D3FF7" w:rsidRPr="008D3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теме «Освоение новых подходов к образованию как основной способ совершенствования качества образования - роста результативности, эффективности обучения, воспитания, развития и успешности участников образовательного процесса».</w:t>
      </w:r>
    </w:p>
    <w:p w:rsidR="0005570E" w:rsidRPr="00203AA7" w:rsidRDefault="0005570E" w:rsidP="00203A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F">
        <w:rPr>
          <w:rFonts w:ascii="Times New Roman" w:hAnsi="Times New Roman" w:cs="Times New Roman"/>
          <w:sz w:val="28"/>
          <w:szCs w:val="28"/>
        </w:rPr>
        <w:t>Цель ра</w:t>
      </w:r>
      <w:r w:rsidR="00203AA7">
        <w:rPr>
          <w:rFonts w:ascii="Times New Roman" w:hAnsi="Times New Roman" w:cs="Times New Roman"/>
          <w:sz w:val="28"/>
          <w:szCs w:val="28"/>
        </w:rPr>
        <w:t>боты методического объединения - п</w:t>
      </w:r>
      <w:r w:rsidRPr="00EB7829">
        <w:rPr>
          <w:rFonts w:ascii="Times New Roman" w:hAnsi="Times New Roman" w:cs="Times New Roman"/>
          <w:sz w:val="28"/>
          <w:szCs w:val="28"/>
        </w:rPr>
        <w:t xml:space="preserve">овышение качества и эффективности образовательного процесса через формирование учебной мотивации школьников, применение новых педагогических технологий, повышение квалификации и профессиональной компетентности педагогов. </w:t>
      </w:r>
    </w:p>
    <w:p w:rsidR="0005570E" w:rsidRPr="00C375DF" w:rsidRDefault="0005570E" w:rsidP="00EB78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F">
        <w:rPr>
          <w:rFonts w:ascii="Times New Roman" w:hAnsi="Times New Roman" w:cs="Times New Roman"/>
          <w:sz w:val="28"/>
          <w:szCs w:val="28"/>
        </w:rPr>
        <w:t>Задачи:</w:t>
      </w:r>
    </w:p>
    <w:p w:rsidR="0005570E" w:rsidRPr="00EB7829" w:rsidRDefault="00C375DF" w:rsidP="00EB78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EB7829">
        <w:rPr>
          <w:rFonts w:ascii="Times New Roman" w:hAnsi="Times New Roman" w:cs="Times New Roman"/>
          <w:sz w:val="28"/>
          <w:szCs w:val="28"/>
        </w:rPr>
        <w:t xml:space="preserve">родолжить работу с педагогами по освоению и внедрению требований ФГОС НОО </w:t>
      </w:r>
      <w:proofErr w:type="gramStart"/>
      <w:r w:rsidR="0005570E" w:rsidRPr="00EB782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05570E" w:rsidRPr="00EB7829">
        <w:rPr>
          <w:rFonts w:ascii="Times New Roman" w:hAnsi="Times New Roman" w:cs="Times New Roman"/>
          <w:sz w:val="28"/>
          <w:szCs w:val="28"/>
        </w:rPr>
        <w:t>, по изучению новых профессиональных стандартов для педагогов, по реализации Закона об образовании, Федеральной концепции в сфере образования. Организовать работу по внедрению ФГОС третьего поколения.</w:t>
      </w:r>
    </w:p>
    <w:p w:rsidR="0005570E" w:rsidRPr="00EB7829" w:rsidRDefault="00C375DF" w:rsidP="00EB78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05570E" w:rsidRPr="00EB7829">
        <w:rPr>
          <w:rFonts w:ascii="Times New Roman" w:hAnsi="Times New Roman" w:cs="Times New Roman"/>
          <w:sz w:val="28"/>
          <w:szCs w:val="28"/>
        </w:rPr>
        <w:t>овершенствовать систему мониторинга развития педагогического коллектива путем использования диагностики уровня профессиональной компетентности и методической подготовки педагогов, р</w:t>
      </w:r>
      <w:r w:rsidR="00375EB7">
        <w:rPr>
          <w:rFonts w:ascii="Times New Roman" w:hAnsi="Times New Roman" w:cs="Times New Roman"/>
          <w:sz w:val="28"/>
          <w:szCs w:val="28"/>
        </w:rPr>
        <w:t xml:space="preserve">азных форм обучения, создания </w:t>
      </w:r>
      <w:proofErr w:type="spellStart"/>
      <w:r w:rsidR="00375EB7">
        <w:rPr>
          <w:rFonts w:ascii="Times New Roman" w:hAnsi="Times New Roman" w:cs="Times New Roman"/>
          <w:sz w:val="28"/>
          <w:szCs w:val="28"/>
        </w:rPr>
        <w:t>по</w:t>
      </w:r>
      <w:r w:rsidR="0005570E" w:rsidRPr="00EB7829">
        <w:rPr>
          <w:rFonts w:ascii="Times New Roman" w:hAnsi="Times New Roman" w:cs="Times New Roman"/>
          <w:sz w:val="28"/>
          <w:szCs w:val="28"/>
        </w:rPr>
        <w:t>ртфолио</w:t>
      </w:r>
      <w:proofErr w:type="spellEnd"/>
      <w:r w:rsidR="0005570E" w:rsidRPr="00EB7829">
        <w:rPr>
          <w:rFonts w:ascii="Times New Roman" w:hAnsi="Times New Roman" w:cs="Times New Roman"/>
          <w:sz w:val="28"/>
          <w:szCs w:val="28"/>
        </w:rPr>
        <w:t xml:space="preserve"> учителя, обобщения и распространения передового педагогического опыта. Обеспечение методического сопровождения молодых и вновь принятых специалистов. </w:t>
      </w:r>
    </w:p>
    <w:p w:rsidR="0005570E" w:rsidRPr="00EB7829" w:rsidRDefault="00C375DF" w:rsidP="00EB782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05570E" w:rsidRPr="00EB7829">
        <w:rPr>
          <w:rFonts w:ascii="Times New Roman" w:hAnsi="Times New Roman" w:cs="Times New Roman"/>
          <w:sz w:val="28"/>
          <w:szCs w:val="28"/>
        </w:rPr>
        <w:t>ктивизировать работу с детьми, имеющими высокую мотивацию к обучению, осуществлять психолого-педагогическую поддержку детей, с низкой мотивацией. Развивать познавательный интерес к учебным предметам через урочную, внеурочную деятельность, профильное обучение, приобщая их к активной научно-исследовательской, экспериментальной и проектной деятельности. Формировать читательскую компетентность школьника и УУД учащихся.</w:t>
      </w:r>
    </w:p>
    <w:p w:rsidR="0005570E" w:rsidRPr="00EB7829" w:rsidRDefault="00C375DF" w:rsidP="00C375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EB7829">
        <w:rPr>
          <w:rFonts w:ascii="Times New Roman" w:hAnsi="Times New Roman" w:cs="Times New Roman"/>
          <w:sz w:val="28"/>
          <w:szCs w:val="28"/>
        </w:rPr>
        <w:t xml:space="preserve">родолжить работу методического объединения по пополнению, систематизации и пропаганде материалов по вопросам учебно-воспитательной и методической работы, необходимых для оказания помощи учителю в работе. </w:t>
      </w:r>
    </w:p>
    <w:p w:rsidR="0005570E" w:rsidRPr="00EB7829" w:rsidRDefault="00C375DF" w:rsidP="00C375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EB7829">
        <w:rPr>
          <w:rFonts w:ascii="Times New Roman" w:hAnsi="Times New Roman" w:cs="Times New Roman"/>
          <w:sz w:val="28"/>
          <w:szCs w:val="28"/>
        </w:rPr>
        <w:t>ровести поэлементный анализ заданий, традиционно вызывающих трудности у выпускников, и предусмотреть систематическую работу по формированию и развитию соответствующих базовых умений и навыков.</w:t>
      </w:r>
    </w:p>
    <w:p w:rsidR="0005570E" w:rsidRPr="00934D7B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05570E" w:rsidRPr="00EB7829">
        <w:rPr>
          <w:rFonts w:ascii="Times New Roman" w:hAnsi="Times New Roman" w:cs="Times New Roman"/>
          <w:sz w:val="28"/>
          <w:szCs w:val="28"/>
        </w:rPr>
        <w:t xml:space="preserve">спользовать результаты государственной (итоговой) аттестации выпускников основной школы как диагностику </w:t>
      </w:r>
      <w:proofErr w:type="spellStart"/>
      <w:r w:rsidR="0005570E" w:rsidRPr="00EB782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5570E" w:rsidRPr="00EB7829">
        <w:rPr>
          <w:rFonts w:ascii="Times New Roman" w:hAnsi="Times New Roman" w:cs="Times New Roman"/>
          <w:sz w:val="28"/>
          <w:szCs w:val="28"/>
        </w:rPr>
        <w:t xml:space="preserve"> базовых знаний и умений и проведение календарно-тематическое планирование курсов </w:t>
      </w:r>
      <w:r w:rsidR="0005570E" w:rsidRPr="00EB7829">
        <w:rPr>
          <w:rFonts w:ascii="Times New Roman" w:hAnsi="Times New Roman" w:cs="Times New Roman"/>
          <w:sz w:val="28"/>
          <w:szCs w:val="28"/>
        </w:rPr>
        <w:lastRenderedPageBreak/>
        <w:t>геометрии и алгебры и начал анализа с учетом необходимой коррекции при изучении основных тем.</w:t>
      </w:r>
    </w:p>
    <w:p w:rsidR="0005570E" w:rsidRPr="00C375DF" w:rsidRDefault="0005570E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F">
        <w:rPr>
          <w:rFonts w:ascii="Times New Roman" w:hAnsi="Times New Roman" w:cs="Times New Roman"/>
          <w:sz w:val="28"/>
          <w:szCs w:val="28"/>
        </w:rPr>
        <w:t>Основные направления деятельности работы методического объединения учителей математики.</w:t>
      </w:r>
    </w:p>
    <w:p w:rsidR="0005570E" w:rsidRPr="00C375DF" w:rsidRDefault="0005570E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DF">
        <w:rPr>
          <w:rFonts w:ascii="Times New Roman" w:hAnsi="Times New Roman" w:cs="Times New Roman"/>
          <w:sz w:val="28"/>
          <w:szCs w:val="28"/>
        </w:rPr>
        <w:t>1</w:t>
      </w:r>
      <w:r w:rsidR="00C375DF">
        <w:rPr>
          <w:rFonts w:ascii="Times New Roman" w:hAnsi="Times New Roman" w:cs="Times New Roman"/>
          <w:sz w:val="28"/>
          <w:szCs w:val="28"/>
        </w:rPr>
        <w:t xml:space="preserve"> п</w:t>
      </w:r>
      <w:r w:rsidRPr="00C375DF">
        <w:rPr>
          <w:rFonts w:ascii="Times New Roman" w:hAnsi="Times New Roman" w:cs="Times New Roman"/>
          <w:sz w:val="28"/>
          <w:szCs w:val="28"/>
        </w:rPr>
        <w:t>овышение методического уровня учителей математики.</w:t>
      </w:r>
    </w:p>
    <w:p w:rsidR="0005570E" w:rsidRPr="00EB7829" w:rsidRDefault="0005570E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829">
        <w:rPr>
          <w:rFonts w:ascii="Times New Roman" w:hAnsi="Times New Roman" w:cs="Times New Roman"/>
          <w:sz w:val="28"/>
          <w:szCs w:val="28"/>
        </w:rPr>
        <w:t>Работать над повышением профессионального, методического уровня учителей по следующему плану: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</w:t>
      </w:r>
      <w:r w:rsidR="0005570E" w:rsidRPr="00EB7829">
        <w:rPr>
          <w:rFonts w:ascii="Times New Roman" w:hAnsi="Times New Roman" w:cs="Times New Roman"/>
          <w:sz w:val="28"/>
          <w:szCs w:val="28"/>
        </w:rPr>
        <w:t>зучить материалы по внедрению ФГОС ООО. Повысить профессиональную компетентность педагогов по внедрению ФГОС в 5-9-х классах по математике.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и</w:t>
      </w:r>
      <w:r w:rsidR="0005570E" w:rsidRPr="00EB7829">
        <w:rPr>
          <w:rFonts w:ascii="Times New Roman" w:hAnsi="Times New Roman" w:cs="Times New Roman"/>
          <w:sz w:val="28"/>
          <w:szCs w:val="28"/>
        </w:rPr>
        <w:t>зучить инновационные технологии в обучении предмета.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</w:t>
      </w:r>
      <w:r w:rsidR="0005570E" w:rsidRPr="00EB7829">
        <w:rPr>
          <w:rFonts w:ascii="Times New Roman" w:hAnsi="Times New Roman" w:cs="Times New Roman"/>
          <w:sz w:val="28"/>
          <w:szCs w:val="28"/>
        </w:rPr>
        <w:t>роводить открытые уроки, круглые столы по вопросам методики преподавания предметов.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у</w:t>
      </w:r>
      <w:r w:rsidR="0005570E" w:rsidRPr="00EB7829">
        <w:rPr>
          <w:rFonts w:ascii="Times New Roman" w:hAnsi="Times New Roman" w:cs="Times New Roman"/>
          <w:sz w:val="28"/>
          <w:szCs w:val="28"/>
        </w:rPr>
        <w:t>частвовать в профессиональных конкурсах и фестивалях.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у</w:t>
      </w:r>
      <w:r w:rsidR="0005570E" w:rsidRPr="00EB7829">
        <w:rPr>
          <w:rFonts w:ascii="Times New Roman" w:hAnsi="Times New Roman" w:cs="Times New Roman"/>
          <w:sz w:val="28"/>
          <w:szCs w:val="28"/>
        </w:rPr>
        <w:t>частвовать в работе педагогических советов, научно-практических конференций, городских семинаров учителей математики.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п</w:t>
      </w:r>
      <w:r w:rsidR="0005570E" w:rsidRPr="00EB7829">
        <w:rPr>
          <w:rFonts w:ascii="Times New Roman" w:hAnsi="Times New Roman" w:cs="Times New Roman"/>
          <w:sz w:val="28"/>
          <w:szCs w:val="28"/>
        </w:rPr>
        <w:t>овысить свою квалификацию, обучаясь в различных очных и дистанционных курсах по повышению квалификации учителей.</w:t>
      </w:r>
    </w:p>
    <w:p w:rsidR="0005570E" w:rsidRPr="00C375DF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</w:t>
      </w:r>
      <w:r w:rsidR="0005570E" w:rsidRPr="00C375DF">
        <w:rPr>
          <w:rFonts w:ascii="Times New Roman" w:hAnsi="Times New Roman" w:cs="Times New Roman"/>
          <w:sz w:val="28"/>
          <w:szCs w:val="28"/>
        </w:rPr>
        <w:t>овышение успеваемости и качества знаний по предмету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д</w:t>
      </w:r>
      <w:r w:rsidR="0005570E" w:rsidRPr="00EB7829">
        <w:rPr>
          <w:rFonts w:ascii="Times New Roman" w:hAnsi="Times New Roman" w:cs="Times New Roman"/>
          <w:sz w:val="28"/>
          <w:szCs w:val="28"/>
        </w:rPr>
        <w:t>обиваться усвоения знаний и навыков по предмету в соответствии с требованиями государственных стандартов образования.</w:t>
      </w:r>
    </w:p>
    <w:p w:rsidR="0005570E" w:rsidRPr="00EB7829" w:rsidRDefault="00C375DF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699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5570E" w:rsidRPr="00EB7829">
        <w:rPr>
          <w:rFonts w:ascii="Times New Roman" w:hAnsi="Times New Roman" w:cs="Times New Roman"/>
          <w:sz w:val="28"/>
          <w:szCs w:val="28"/>
        </w:rPr>
        <w:t>рименять современные, инновационные методы обучения.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в</w:t>
      </w:r>
      <w:r w:rsidR="0005570E" w:rsidRPr="00EB7829">
        <w:rPr>
          <w:rFonts w:ascii="Times New Roman" w:hAnsi="Times New Roman" w:cs="Times New Roman"/>
          <w:sz w:val="28"/>
          <w:szCs w:val="28"/>
        </w:rPr>
        <w:t>ести целенаправленную работу по ликвидации пробелов знаний учащихся.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</w:t>
      </w:r>
      <w:r w:rsidR="0005570E" w:rsidRPr="00EB7829">
        <w:rPr>
          <w:rFonts w:ascii="Times New Roman" w:hAnsi="Times New Roman" w:cs="Times New Roman"/>
          <w:sz w:val="28"/>
          <w:szCs w:val="28"/>
        </w:rPr>
        <w:t>бращать особое внимание на мотивацию деятельности ученика на уроке.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с</w:t>
      </w:r>
      <w:r w:rsidR="0005570E" w:rsidRPr="00EB7829">
        <w:rPr>
          <w:rFonts w:ascii="Times New Roman" w:hAnsi="Times New Roman" w:cs="Times New Roman"/>
          <w:sz w:val="28"/>
          <w:szCs w:val="28"/>
        </w:rPr>
        <w:t>оздать комфортные условия работы для всех учащихся на уроках.</w:t>
      </w:r>
    </w:p>
    <w:p w:rsidR="0005570E" w:rsidRPr="00EB7829" w:rsidRDefault="00DA6994" w:rsidP="00DA6994">
      <w:pPr>
        <w:tabs>
          <w:tab w:val="left" w:pos="10206"/>
        </w:tabs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д</w:t>
      </w:r>
      <w:r w:rsidR="0005570E" w:rsidRPr="00EB7829">
        <w:rPr>
          <w:rFonts w:ascii="Times New Roman" w:hAnsi="Times New Roman" w:cs="Times New Roman"/>
          <w:sz w:val="28"/>
          <w:szCs w:val="28"/>
        </w:rPr>
        <w:t>ополнительные занятия использовать для расширенного изучения отдельных вопросов школьной математики.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 в</w:t>
      </w:r>
      <w:r w:rsidR="0005570E" w:rsidRPr="00EB7829">
        <w:rPr>
          <w:rFonts w:ascii="Times New Roman" w:hAnsi="Times New Roman" w:cs="Times New Roman"/>
          <w:sz w:val="28"/>
          <w:szCs w:val="28"/>
        </w:rPr>
        <w:t>ести качественную работу по подготовке учащихся к ОГЭ и ЕГЭ.</w:t>
      </w:r>
    </w:p>
    <w:p w:rsidR="0005570E" w:rsidRPr="00DA6994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</w:t>
      </w:r>
      <w:r w:rsidR="0005570E" w:rsidRPr="00DA6994">
        <w:rPr>
          <w:rFonts w:ascii="Times New Roman" w:hAnsi="Times New Roman" w:cs="Times New Roman"/>
          <w:sz w:val="28"/>
          <w:szCs w:val="28"/>
        </w:rPr>
        <w:t>абота с одаренными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в</w:t>
      </w:r>
      <w:r w:rsidR="0005570E" w:rsidRPr="00EB7829">
        <w:rPr>
          <w:rFonts w:ascii="Times New Roman" w:hAnsi="Times New Roman" w:cs="Times New Roman"/>
          <w:sz w:val="28"/>
          <w:szCs w:val="28"/>
        </w:rPr>
        <w:t>ыявление одаренных детей по результатам творческих заданий по предмету, олимпиадам.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о</w:t>
      </w:r>
      <w:r w:rsidR="0005570E" w:rsidRPr="00EB7829">
        <w:rPr>
          <w:rFonts w:ascii="Times New Roman" w:hAnsi="Times New Roman" w:cs="Times New Roman"/>
          <w:sz w:val="28"/>
          <w:szCs w:val="28"/>
        </w:rPr>
        <w:t>рганизация индивидуальных занятий с одаренными детьми, привлечение их к участию в научно-практических конференциях.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о</w:t>
      </w:r>
      <w:r w:rsidR="0005570E" w:rsidRPr="00EB7829">
        <w:rPr>
          <w:rFonts w:ascii="Times New Roman" w:hAnsi="Times New Roman" w:cs="Times New Roman"/>
          <w:sz w:val="28"/>
          <w:szCs w:val="28"/>
        </w:rPr>
        <w:t>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п</w:t>
      </w:r>
      <w:r w:rsidR="0005570E" w:rsidRPr="00EB7829">
        <w:rPr>
          <w:rFonts w:ascii="Times New Roman" w:hAnsi="Times New Roman" w:cs="Times New Roman"/>
          <w:sz w:val="28"/>
          <w:szCs w:val="28"/>
        </w:rPr>
        <w:t>одготовка и участие в конкурсах, очных и заочных олимпиадах по предмету.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 с</w:t>
      </w:r>
      <w:r w:rsidR="0005570E" w:rsidRPr="00EB7829">
        <w:rPr>
          <w:rFonts w:ascii="Times New Roman" w:hAnsi="Times New Roman" w:cs="Times New Roman"/>
          <w:sz w:val="28"/>
          <w:szCs w:val="28"/>
        </w:rPr>
        <w:t>пособствовать творческому росту ученика, создавая комфортные условия для развития его личности.</w:t>
      </w:r>
    </w:p>
    <w:p w:rsidR="0005570E" w:rsidRPr="00DA6994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</w:t>
      </w:r>
      <w:r w:rsidR="0005570E" w:rsidRPr="00DA6994">
        <w:rPr>
          <w:rFonts w:ascii="Times New Roman" w:hAnsi="Times New Roman" w:cs="Times New Roman"/>
          <w:sz w:val="28"/>
          <w:szCs w:val="28"/>
        </w:rPr>
        <w:t>неклассная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п</w:t>
      </w:r>
      <w:r w:rsidR="0005570E" w:rsidRPr="00EB7829">
        <w:rPr>
          <w:rFonts w:ascii="Times New Roman" w:hAnsi="Times New Roman" w:cs="Times New Roman"/>
          <w:sz w:val="28"/>
          <w:szCs w:val="28"/>
        </w:rPr>
        <w:t>одготовка и проведение предметной декады (по особому плану).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</w:t>
      </w:r>
      <w:r w:rsidR="0005570E" w:rsidRPr="00EB7829">
        <w:rPr>
          <w:rFonts w:ascii="Times New Roman" w:hAnsi="Times New Roman" w:cs="Times New Roman"/>
          <w:sz w:val="28"/>
          <w:szCs w:val="28"/>
        </w:rPr>
        <w:t>роведение школьной олимпиады по математике.</w:t>
      </w:r>
    </w:p>
    <w:p w:rsidR="0005570E" w:rsidRPr="00EB7829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п</w:t>
      </w:r>
      <w:r w:rsidR="0005570E" w:rsidRPr="00EB7829">
        <w:rPr>
          <w:rFonts w:ascii="Times New Roman" w:hAnsi="Times New Roman" w:cs="Times New Roman"/>
          <w:sz w:val="28"/>
          <w:szCs w:val="28"/>
        </w:rPr>
        <w:t>одготовить учащихся к участию в различных олимпиадах и конкурсах по предмету.</w:t>
      </w:r>
    </w:p>
    <w:p w:rsidR="0005570E" w:rsidRPr="00DA6994" w:rsidRDefault="00DA6994" w:rsidP="00DA6994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у</w:t>
      </w:r>
      <w:r w:rsidR="0005570E" w:rsidRPr="00EB7829">
        <w:rPr>
          <w:rFonts w:ascii="Times New Roman" w:hAnsi="Times New Roman" w:cs="Times New Roman"/>
          <w:sz w:val="28"/>
          <w:szCs w:val="28"/>
        </w:rPr>
        <w:t>частие в олимпиаде по основам наук (математика).</w:t>
      </w:r>
    </w:p>
    <w:p w:rsidR="0005570E" w:rsidRPr="00DA6994" w:rsidRDefault="0005570E" w:rsidP="00DA6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994">
        <w:rPr>
          <w:rFonts w:ascii="Times New Roman" w:hAnsi="Times New Roman" w:cs="Times New Roman"/>
          <w:sz w:val="28"/>
          <w:szCs w:val="28"/>
        </w:rPr>
        <w:t>Информационная деятельность.</w:t>
      </w:r>
    </w:p>
    <w:tbl>
      <w:tblPr>
        <w:tblStyle w:val="a3"/>
        <w:tblW w:w="9923" w:type="dxa"/>
        <w:tblInd w:w="108" w:type="dxa"/>
        <w:tblLook w:val="01E0"/>
      </w:tblPr>
      <w:tblGrid>
        <w:gridCol w:w="484"/>
        <w:gridCol w:w="4966"/>
        <w:gridCol w:w="2239"/>
        <w:gridCol w:w="2234"/>
      </w:tblGrid>
      <w:tr w:rsidR="0005570E" w:rsidRPr="00185C34" w:rsidTr="00611E2E">
        <w:trPr>
          <w:trHeight w:val="535"/>
        </w:trPr>
        <w:tc>
          <w:tcPr>
            <w:tcW w:w="484" w:type="dxa"/>
          </w:tcPr>
          <w:p w:rsidR="0005570E" w:rsidRPr="00203AA7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6" w:type="dxa"/>
          </w:tcPr>
          <w:p w:rsidR="0005570E" w:rsidRPr="00203AA7" w:rsidRDefault="00DA6994" w:rsidP="00DA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5570E" w:rsidRPr="00203AA7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2239" w:type="dxa"/>
          </w:tcPr>
          <w:p w:rsidR="0005570E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570E" w:rsidRPr="00203AA7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234" w:type="dxa"/>
          </w:tcPr>
          <w:p w:rsidR="0005570E" w:rsidRPr="00203AA7" w:rsidRDefault="008D3FF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70E"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</w:t>
            </w:r>
          </w:p>
        </w:tc>
      </w:tr>
      <w:tr w:rsidR="0005570E" w:rsidRPr="00185C34" w:rsidTr="00611E2E">
        <w:trPr>
          <w:trHeight w:val="366"/>
        </w:trPr>
        <w:tc>
          <w:tcPr>
            <w:tcW w:w="484" w:type="dxa"/>
          </w:tcPr>
          <w:p w:rsidR="0005570E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:rsidR="0005570E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5570E" w:rsidRPr="00203AA7">
              <w:rPr>
                <w:rFonts w:ascii="Times New Roman" w:hAnsi="Times New Roman" w:cs="Times New Roman"/>
                <w:sz w:val="28"/>
                <w:szCs w:val="28"/>
              </w:rPr>
              <w:t>орректировка базы данных педагогов</w:t>
            </w:r>
          </w:p>
        </w:tc>
        <w:tc>
          <w:tcPr>
            <w:tcW w:w="2239" w:type="dxa"/>
          </w:tcPr>
          <w:p w:rsidR="0005570E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234" w:type="dxa"/>
          </w:tcPr>
          <w:p w:rsidR="0005570E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203AA7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</w:tc>
      </w:tr>
      <w:tr w:rsidR="00DA6994" w:rsidRPr="00185C34" w:rsidTr="00611E2E"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педагогов по вопросам </w:t>
            </w:r>
            <w:r w:rsidRPr="00203AA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тематического планирования</w:t>
            </w:r>
          </w:p>
        </w:tc>
        <w:tc>
          <w:tcPr>
            <w:tcW w:w="2239" w:type="dxa"/>
          </w:tcPr>
          <w:p w:rsidR="00DA6994" w:rsidRPr="00203AA7" w:rsidRDefault="00DA6994" w:rsidP="00DA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994" w:rsidRPr="00185C34" w:rsidTr="00611E2E"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с целью ликвидации затруднений в педагогической деятельности</w:t>
            </w:r>
          </w:p>
        </w:tc>
        <w:tc>
          <w:tcPr>
            <w:tcW w:w="2239" w:type="dxa"/>
          </w:tcPr>
          <w:p w:rsidR="00DA6994" w:rsidRPr="00203AA7" w:rsidRDefault="00DA6994" w:rsidP="00DA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994" w:rsidRPr="00185C34" w:rsidTr="00611E2E"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«Учитель года»</w:t>
            </w:r>
          </w:p>
        </w:tc>
        <w:tc>
          <w:tcPr>
            <w:tcW w:w="2239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2-3 четверти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994" w:rsidRPr="00185C34" w:rsidTr="00611E2E"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нормативной документации по вопросам </w:t>
            </w:r>
            <w:r w:rsidRPr="00203AA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 математического образования</w:t>
            </w:r>
          </w:p>
        </w:tc>
        <w:tc>
          <w:tcPr>
            <w:tcW w:w="2239" w:type="dxa"/>
          </w:tcPr>
          <w:p w:rsidR="00DA6994" w:rsidRPr="00203AA7" w:rsidRDefault="00DA6994" w:rsidP="00DA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994" w:rsidRPr="00185C34" w:rsidTr="00611E2E"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нормативной документации           ГИА 2023 – 2024уч. года    </w:t>
            </w:r>
          </w:p>
        </w:tc>
        <w:tc>
          <w:tcPr>
            <w:tcW w:w="2239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ентябрь 2023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  <w:tr w:rsidR="00DA6994" w:rsidRPr="00185C34" w:rsidTr="00611E2E">
        <w:trPr>
          <w:trHeight w:val="797"/>
        </w:trPr>
        <w:tc>
          <w:tcPr>
            <w:tcW w:w="48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:rsidR="00DA6994" w:rsidRPr="00203AA7" w:rsidRDefault="00DA6994" w:rsidP="00D85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педагогов с результатами ВПР, диагностических,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срезовых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 работ  обучающихся</w:t>
            </w:r>
          </w:p>
        </w:tc>
        <w:tc>
          <w:tcPr>
            <w:tcW w:w="2239" w:type="dxa"/>
          </w:tcPr>
          <w:p w:rsidR="00DA6994" w:rsidRPr="00203AA7" w:rsidRDefault="00DA6994" w:rsidP="00DA6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234" w:type="dxa"/>
          </w:tcPr>
          <w:p w:rsidR="00DA6994" w:rsidRPr="00203AA7" w:rsidRDefault="00DA6994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</w:tbl>
    <w:p w:rsidR="0005570E" w:rsidRPr="00203AA7" w:rsidRDefault="0005570E" w:rsidP="00203A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3AA7">
        <w:rPr>
          <w:rFonts w:ascii="Times New Roman" w:hAnsi="Times New Roman" w:cs="Times New Roman"/>
          <w:sz w:val="28"/>
          <w:szCs w:val="28"/>
        </w:rPr>
        <w:t>Аналитическая деятельность</w:t>
      </w:r>
    </w:p>
    <w:tbl>
      <w:tblPr>
        <w:tblStyle w:val="a3"/>
        <w:tblW w:w="9959" w:type="dxa"/>
        <w:tblInd w:w="72" w:type="dxa"/>
        <w:tblLayout w:type="fixed"/>
        <w:tblLook w:val="01E0"/>
      </w:tblPr>
      <w:tblGrid>
        <w:gridCol w:w="462"/>
        <w:gridCol w:w="5670"/>
        <w:gridCol w:w="1559"/>
        <w:gridCol w:w="2268"/>
      </w:tblGrid>
      <w:tr w:rsidR="0005570E" w:rsidRPr="00185C34" w:rsidTr="00611E2E">
        <w:trPr>
          <w:trHeight w:val="431"/>
        </w:trPr>
        <w:tc>
          <w:tcPr>
            <w:tcW w:w="462" w:type="dxa"/>
          </w:tcPr>
          <w:p w:rsidR="0005570E" w:rsidRPr="00D85869" w:rsidRDefault="0005570E" w:rsidP="00D85869">
            <w:pPr>
              <w:spacing w:after="0" w:line="240" w:lineRule="auto"/>
              <w:ind w:left="459" w:hanging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559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268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5570E" w:rsidRPr="00185C34" w:rsidTr="00611E2E">
        <w:tc>
          <w:tcPr>
            <w:tcW w:w="462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5570E" w:rsidRPr="00D85869" w:rsidRDefault="0005570E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Анализ работы РМО в 2022-2023 учебном году, планирование деятельности на 2023-2024учебный год</w:t>
            </w:r>
          </w:p>
        </w:tc>
        <w:tc>
          <w:tcPr>
            <w:tcW w:w="1559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</w:tc>
      </w:tr>
      <w:tr w:rsidR="0005570E" w:rsidRPr="00185C34" w:rsidTr="00611E2E">
        <w:tc>
          <w:tcPr>
            <w:tcW w:w="462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ВПР по математике в 5-8 классах. Анализ результатов</w:t>
            </w:r>
          </w:p>
        </w:tc>
        <w:tc>
          <w:tcPr>
            <w:tcW w:w="1559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68" w:type="dxa"/>
          </w:tcPr>
          <w:p w:rsidR="0005570E" w:rsidRPr="00D85869" w:rsidRDefault="00203AA7" w:rsidP="00203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</w:tc>
      </w:tr>
      <w:tr w:rsidR="0005570E" w:rsidRPr="00185C34" w:rsidTr="00611E2E">
        <w:tc>
          <w:tcPr>
            <w:tcW w:w="462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в формате ОГЭ для 9 класса, в формате ЕГЭ для 11 класса.</w:t>
            </w:r>
          </w:p>
        </w:tc>
        <w:tc>
          <w:tcPr>
            <w:tcW w:w="1559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268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уководитель РМО, руководители ШМО</w:t>
            </w:r>
          </w:p>
        </w:tc>
      </w:tr>
      <w:tr w:rsidR="0005570E" w:rsidRPr="00185C34" w:rsidTr="00611E2E">
        <w:tc>
          <w:tcPr>
            <w:tcW w:w="462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ВОШ  по математике</w:t>
            </w:r>
          </w:p>
        </w:tc>
        <w:tc>
          <w:tcPr>
            <w:tcW w:w="1559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</w:tc>
      </w:tr>
      <w:tr w:rsidR="0005570E" w:rsidRPr="00185C34" w:rsidTr="00611E2E">
        <w:trPr>
          <w:trHeight w:val="373"/>
        </w:trPr>
        <w:tc>
          <w:tcPr>
            <w:tcW w:w="462" w:type="dxa"/>
          </w:tcPr>
          <w:p w:rsidR="0005570E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ОГЭ 9 класс, ЕГЭ 11 класс. </w:t>
            </w:r>
          </w:p>
        </w:tc>
        <w:tc>
          <w:tcPr>
            <w:tcW w:w="1559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май-июль</w:t>
            </w:r>
          </w:p>
        </w:tc>
        <w:tc>
          <w:tcPr>
            <w:tcW w:w="2268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</w:tc>
      </w:tr>
    </w:tbl>
    <w:p w:rsidR="0005570E" w:rsidRPr="00203AA7" w:rsidRDefault="0005570E" w:rsidP="00203AA7">
      <w:pPr>
        <w:pStyle w:val="11"/>
        <w:spacing w:after="200" w:line="276" w:lineRule="auto"/>
        <w:ind w:left="0"/>
        <w:jc w:val="center"/>
        <w:rPr>
          <w:sz w:val="28"/>
          <w:szCs w:val="28"/>
          <w:lang w:val="en-US"/>
        </w:rPr>
      </w:pPr>
      <w:r w:rsidRPr="00203AA7">
        <w:rPr>
          <w:sz w:val="28"/>
          <w:szCs w:val="28"/>
        </w:rPr>
        <w:lastRenderedPageBreak/>
        <w:t>Организационно-методическая деятельность</w:t>
      </w: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09"/>
        <w:gridCol w:w="4820"/>
        <w:gridCol w:w="18"/>
        <w:gridCol w:w="1824"/>
        <w:gridCol w:w="2552"/>
      </w:tblGrid>
      <w:tr w:rsidR="0005570E" w:rsidRPr="00D85869" w:rsidTr="00274A58">
        <w:tc>
          <w:tcPr>
            <w:tcW w:w="709" w:type="dxa"/>
          </w:tcPr>
          <w:p w:rsidR="0005570E" w:rsidRPr="00D85869" w:rsidRDefault="0005570E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№</w:t>
            </w:r>
          </w:p>
          <w:p w:rsidR="0005570E" w:rsidRPr="00D85869" w:rsidRDefault="00274A58" w:rsidP="00274A58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="0005570E" w:rsidRPr="00D858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05570E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5570E" w:rsidRPr="00D85869">
              <w:rPr>
                <w:sz w:val="28"/>
                <w:szCs w:val="28"/>
              </w:rPr>
              <w:t>ероприятия</w:t>
            </w:r>
          </w:p>
        </w:tc>
        <w:tc>
          <w:tcPr>
            <w:tcW w:w="1842" w:type="dxa"/>
            <w:gridSpan w:val="2"/>
          </w:tcPr>
          <w:p w:rsidR="0005570E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5570E" w:rsidRPr="00D85869">
              <w:rPr>
                <w:sz w:val="28"/>
                <w:szCs w:val="28"/>
              </w:rPr>
              <w:t>роки</w:t>
            </w:r>
          </w:p>
        </w:tc>
        <w:tc>
          <w:tcPr>
            <w:tcW w:w="2552" w:type="dxa"/>
          </w:tcPr>
          <w:p w:rsidR="0005570E" w:rsidRPr="00D85869" w:rsidRDefault="0005570E" w:rsidP="008D3FF7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ответственный</w:t>
            </w:r>
          </w:p>
        </w:tc>
      </w:tr>
      <w:tr w:rsidR="0005570E" w:rsidRPr="00D85869" w:rsidTr="00611E2E">
        <w:tc>
          <w:tcPr>
            <w:tcW w:w="9923" w:type="dxa"/>
            <w:gridSpan w:val="5"/>
          </w:tcPr>
          <w:p w:rsidR="0005570E" w:rsidRPr="00D85869" w:rsidRDefault="00774ABA" w:rsidP="00D8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  <w:p w:rsidR="0005570E" w:rsidRPr="00D85869" w:rsidRDefault="0005570E" w:rsidP="00D85869">
            <w:pPr>
              <w:pStyle w:val="11"/>
              <w:ind w:left="0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 xml:space="preserve">Семинар </w:t>
            </w:r>
            <w:r w:rsidRPr="00D85869">
              <w:rPr>
                <w:color w:val="000000"/>
                <w:sz w:val="28"/>
                <w:szCs w:val="28"/>
                <w:shd w:val="clear" w:color="auto" w:fill="FFFFFF"/>
              </w:rPr>
              <w:t>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</w:t>
            </w:r>
          </w:p>
        </w:tc>
      </w:tr>
      <w:tr w:rsidR="00203AA7" w:rsidRPr="00D85869" w:rsidTr="00274A58">
        <w:trPr>
          <w:trHeight w:val="587"/>
        </w:trPr>
        <w:tc>
          <w:tcPr>
            <w:tcW w:w="709" w:type="dxa"/>
            <w:vMerge w:val="restart"/>
          </w:tcPr>
          <w:p w:rsidR="00203AA7" w:rsidRPr="00D85869" w:rsidRDefault="00203AA7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AA7" w:rsidRPr="00D85869" w:rsidRDefault="00203AA7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gridSpan w:val="2"/>
          </w:tcPr>
          <w:p w:rsidR="00203AA7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а</w:t>
            </w:r>
            <w:r w:rsidR="00203AA7" w:rsidRPr="00D85869">
              <w:rPr>
                <w:rFonts w:ascii="Times New Roman" w:hAnsi="Times New Roman" w:cs="Times New Roman"/>
                <w:sz w:val="28"/>
                <w:szCs w:val="28"/>
              </w:rPr>
              <w:t>нализ работы РМО в 2022-2023учебном году</w:t>
            </w:r>
          </w:p>
        </w:tc>
        <w:tc>
          <w:tcPr>
            <w:tcW w:w="1824" w:type="dxa"/>
            <w:vMerge w:val="restart"/>
          </w:tcPr>
          <w:p w:rsidR="00203AA7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03AA7" w:rsidRPr="00D85869">
              <w:rPr>
                <w:sz w:val="28"/>
                <w:szCs w:val="28"/>
              </w:rPr>
              <w:t>вгуст 2023</w:t>
            </w:r>
          </w:p>
        </w:tc>
        <w:tc>
          <w:tcPr>
            <w:tcW w:w="2552" w:type="dxa"/>
            <w:vMerge w:val="restart"/>
          </w:tcPr>
          <w:p w:rsidR="00203AA7" w:rsidRPr="00D85869" w:rsidRDefault="00774ABA" w:rsidP="00774ABA">
            <w:pPr>
              <w:pStyle w:val="11"/>
              <w:ind w:left="0" w:hanging="14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руководитель </w:t>
            </w:r>
            <w:r w:rsidR="00203AA7" w:rsidRPr="00D85869">
              <w:rPr>
                <w:sz w:val="28"/>
                <w:szCs w:val="28"/>
              </w:rPr>
              <w:t>РМО</w:t>
            </w:r>
          </w:p>
        </w:tc>
      </w:tr>
      <w:tr w:rsidR="00203AA7" w:rsidRPr="00D85869" w:rsidTr="00274A58">
        <w:trPr>
          <w:trHeight w:val="326"/>
        </w:trPr>
        <w:tc>
          <w:tcPr>
            <w:tcW w:w="709" w:type="dxa"/>
            <w:vMerge/>
          </w:tcPr>
          <w:p w:rsidR="00203AA7" w:rsidRPr="00D85869" w:rsidRDefault="00203AA7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:rsidR="00203AA7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у</w:t>
            </w:r>
            <w:r w:rsidR="00203AA7" w:rsidRPr="00D85869">
              <w:rPr>
                <w:rFonts w:ascii="Times New Roman" w:hAnsi="Times New Roman" w:cs="Times New Roman"/>
                <w:sz w:val="28"/>
                <w:szCs w:val="28"/>
              </w:rPr>
              <w:t>тверждение  проекта плана работы</w:t>
            </w:r>
          </w:p>
        </w:tc>
        <w:tc>
          <w:tcPr>
            <w:tcW w:w="1824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203AA7" w:rsidRPr="00D85869" w:rsidTr="00274A58">
        <w:trPr>
          <w:trHeight w:val="696"/>
        </w:trPr>
        <w:tc>
          <w:tcPr>
            <w:tcW w:w="709" w:type="dxa"/>
            <w:vMerge/>
          </w:tcPr>
          <w:p w:rsidR="00203AA7" w:rsidRPr="00D85869" w:rsidRDefault="00203AA7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  <w:gridSpan w:val="2"/>
          </w:tcPr>
          <w:p w:rsidR="00203AA7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м</w:t>
            </w:r>
            <w:r w:rsidR="00203AA7" w:rsidRPr="00D85869">
              <w:rPr>
                <w:rFonts w:ascii="Times New Roman" w:hAnsi="Times New Roman" w:cs="Times New Roman"/>
                <w:sz w:val="28"/>
                <w:szCs w:val="28"/>
              </w:rPr>
              <w:t>етодические рекомендации по организации и  проведению ВОШ школьный  и муниципальный этап.</w:t>
            </w:r>
          </w:p>
        </w:tc>
        <w:tc>
          <w:tcPr>
            <w:tcW w:w="1824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203AA7" w:rsidRPr="00D85869" w:rsidTr="00274A58">
        <w:tc>
          <w:tcPr>
            <w:tcW w:w="709" w:type="dxa"/>
            <w:vMerge w:val="restart"/>
          </w:tcPr>
          <w:p w:rsidR="00203AA7" w:rsidRPr="00D85869" w:rsidRDefault="00203AA7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838" w:type="dxa"/>
            <w:gridSpan w:val="2"/>
          </w:tcPr>
          <w:p w:rsidR="00203AA7" w:rsidRPr="00D85869" w:rsidRDefault="00203AA7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774AB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м</w:t>
            </w:r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етодические рекомендации о преподавании математики в переходный период на ФГОС третьего поколения в 2023-2024 учебном году.</w:t>
            </w:r>
          </w:p>
        </w:tc>
        <w:tc>
          <w:tcPr>
            <w:tcW w:w="1824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AA7" w:rsidRPr="00D85869" w:rsidRDefault="00203AA7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AA7" w:rsidRPr="00D85869" w:rsidTr="00274A58">
        <w:tc>
          <w:tcPr>
            <w:tcW w:w="709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838" w:type="dxa"/>
            <w:gridSpan w:val="2"/>
          </w:tcPr>
          <w:p w:rsidR="00203AA7" w:rsidRPr="00D85869" w:rsidRDefault="00203AA7" w:rsidP="00D85869">
            <w:pPr>
              <w:tabs>
                <w:tab w:val="left" w:pos="4169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774AB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храна труда. </w:t>
            </w:r>
            <w:proofErr w:type="spellStart"/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Антикоррупционное</w:t>
            </w:r>
            <w:proofErr w:type="spellEnd"/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антинаркотическое</w:t>
            </w:r>
            <w:proofErr w:type="spellEnd"/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, антиалкогольное воспитание на уроках математики.</w:t>
            </w:r>
          </w:p>
        </w:tc>
        <w:tc>
          <w:tcPr>
            <w:tcW w:w="1824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203AA7" w:rsidRPr="00D85869" w:rsidTr="00274A58">
        <w:tc>
          <w:tcPr>
            <w:tcW w:w="709" w:type="dxa"/>
            <w:tcBorders>
              <w:left w:val="single" w:sz="4" w:space="0" w:color="auto"/>
            </w:tcBorders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838" w:type="dxa"/>
            <w:gridSpan w:val="2"/>
          </w:tcPr>
          <w:p w:rsidR="00203AA7" w:rsidRPr="00D85869" w:rsidRDefault="00203AA7" w:rsidP="00774AB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774ABA"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774ABA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</w:t>
            </w:r>
            <w:r w:rsidRPr="00D8586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оставление мониторинга профессиональных и информационных потребностей учителей математики района.</w:t>
            </w:r>
          </w:p>
        </w:tc>
        <w:tc>
          <w:tcPr>
            <w:tcW w:w="1824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AA7" w:rsidRPr="00D85869" w:rsidRDefault="00203AA7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74" w:tblpY="1"/>
        <w:tblOverlap w:val="never"/>
        <w:tblW w:w="11029" w:type="dxa"/>
        <w:tblLook w:val="04A0"/>
      </w:tblPr>
      <w:tblGrid>
        <w:gridCol w:w="763"/>
        <w:gridCol w:w="7376"/>
        <w:gridCol w:w="236"/>
        <w:gridCol w:w="1656"/>
        <w:gridCol w:w="998"/>
      </w:tblGrid>
      <w:tr w:rsidR="000355B0" w:rsidRPr="00D85869" w:rsidTr="000355B0">
        <w:trPr>
          <w:gridAfter w:val="1"/>
          <w:wAfter w:w="998" w:type="dxa"/>
        </w:trPr>
        <w:tc>
          <w:tcPr>
            <w:tcW w:w="10031" w:type="dxa"/>
            <w:gridSpan w:val="4"/>
          </w:tcPr>
          <w:p w:rsidR="000355B0" w:rsidRPr="00D85869" w:rsidRDefault="000355B0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Семинар «Современные образовательные технологии в учебно-воспитательном процессе в условиях введения ФГОС ООО»</w:t>
            </w:r>
          </w:p>
        </w:tc>
      </w:tr>
      <w:tr w:rsidR="000355B0" w:rsidRPr="00D85869" w:rsidTr="000355B0">
        <w:trPr>
          <w:gridAfter w:val="1"/>
          <w:wAfter w:w="998" w:type="dxa"/>
          <w:trHeight w:val="273"/>
        </w:trPr>
        <w:tc>
          <w:tcPr>
            <w:tcW w:w="763" w:type="dxa"/>
            <w:vMerge w:val="restart"/>
          </w:tcPr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</w:tcPr>
          <w:p w:rsidR="000355B0" w:rsidRPr="00D85869" w:rsidRDefault="000355B0" w:rsidP="000355B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1.1 п</w:t>
            </w:r>
            <w:r w:rsidRPr="00D85869">
              <w:rPr>
                <w:sz w:val="28"/>
                <w:szCs w:val="28"/>
              </w:rPr>
              <w:t>онятие и виды функциональной грамотности, понятие «математической грамотности», определяемой в ходе исследования PISA, основные подходы к оценке математической грамотности, примеры открытых заданий по математике</w:t>
            </w:r>
          </w:p>
        </w:tc>
        <w:tc>
          <w:tcPr>
            <w:tcW w:w="1892" w:type="dxa"/>
            <w:gridSpan w:val="2"/>
            <w:vMerge w:val="restart"/>
            <w:tcBorders>
              <w:right w:val="single" w:sz="4" w:space="0" w:color="auto"/>
            </w:tcBorders>
          </w:tcPr>
          <w:p w:rsidR="000355B0" w:rsidRPr="00D85869" w:rsidRDefault="000355B0" w:rsidP="000355B0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Ноябрь 2023</w:t>
            </w:r>
          </w:p>
        </w:tc>
      </w:tr>
      <w:tr w:rsidR="000355B0" w:rsidRPr="00D85869" w:rsidTr="000355B0">
        <w:trPr>
          <w:gridAfter w:val="1"/>
          <w:wAfter w:w="998" w:type="dxa"/>
          <w:trHeight w:val="273"/>
        </w:trPr>
        <w:tc>
          <w:tcPr>
            <w:tcW w:w="763" w:type="dxa"/>
            <w:vMerge/>
            <w:tcBorders>
              <w:bottom w:val="nil"/>
            </w:tcBorders>
          </w:tcPr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</w:tcPr>
          <w:p w:rsidR="000355B0" w:rsidRPr="00D85869" w:rsidRDefault="000355B0" w:rsidP="000355B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и</w:t>
            </w:r>
            <w:r w:rsidRPr="00D85869">
              <w:rPr>
                <w:sz w:val="28"/>
                <w:szCs w:val="28"/>
              </w:rPr>
              <w:t>зучение мирового и отечественного опыта по формированию функци</w:t>
            </w:r>
            <w:r>
              <w:rPr>
                <w:sz w:val="28"/>
                <w:szCs w:val="28"/>
              </w:rPr>
              <w:t>ональной грамотности школьников</w:t>
            </w:r>
          </w:p>
        </w:tc>
        <w:tc>
          <w:tcPr>
            <w:tcW w:w="1892" w:type="dxa"/>
            <w:gridSpan w:val="2"/>
            <w:vMerge/>
            <w:tcBorders>
              <w:right w:val="single" w:sz="4" w:space="0" w:color="auto"/>
            </w:tcBorders>
          </w:tcPr>
          <w:p w:rsidR="000355B0" w:rsidRPr="00D85869" w:rsidRDefault="000355B0" w:rsidP="000355B0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0355B0" w:rsidRPr="00D85869" w:rsidTr="000355B0">
        <w:trPr>
          <w:gridAfter w:val="1"/>
          <w:wAfter w:w="998" w:type="dxa"/>
          <w:trHeight w:val="273"/>
        </w:trPr>
        <w:tc>
          <w:tcPr>
            <w:tcW w:w="763" w:type="dxa"/>
            <w:vMerge/>
            <w:tcBorders>
              <w:top w:val="nil"/>
              <w:bottom w:val="nil"/>
            </w:tcBorders>
          </w:tcPr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  <w:tcBorders>
              <w:top w:val="nil"/>
            </w:tcBorders>
          </w:tcPr>
          <w:p w:rsidR="000355B0" w:rsidRPr="00D85869" w:rsidRDefault="000355B0" w:rsidP="000355B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 к</w:t>
            </w:r>
            <w:r w:rsidRPr="00D85869">
              <w:rPr>
                <w:sz w:val="28"/>
                <w:szCs w:val="28"/>
              </w:rPr>
              <w:t>руглый стол по теме «Эффективные механизмы формирования, развития и оценки функцион</w:t>
            </w:r>
            <w:r>
              <w:rPr>
                <w:sz w:val="28"/>
                <w:szCs w:val="28"/>
              </w:rPr>
              <w:t xml:space="preserve">альной грамотности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9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355B0" w:rsidRPr="00D85869" w:rsidRDefault="000355B0" w:rsidP="000355B0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0355B0" w:rsidRPr="00D85869" w:rsidTr="000355B0">
        <w:trPr>
          <w:trHeight w:val="273"/>
        </w:trPr>
        <w:tc>
          <w:tcPr>
            <w:tcW w:w="763" w:type="dxa"/>
          </w:tcPr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376" w:type="dxa"/>
          </w:tcPr>
          <w:p w:rsidR="000355B0" w:rsidRPr="00D85869" w:rsidRDefault="000355B0" w:rsidP="000355B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о</w:t>
            </w:r>
            <w:r w:rsidRPr="00D85869">
              <w:rPr>
                <w:sz w:val="28"/>
                <w:szCs w:val="28"/>
              </w:rPr>
              <w:t>б аттестационных материалах итоговой аттестации выпускников 2023-202</w:t>
            </w:r>
            <w:r>
              <w:rPr>
                <w:sz w:val="28"/>
                <w:szCs w:val="28"/>
              </w:rPr>
              <w:t>4 учебного</w:t>
            </w:r>
            <w:r w:rsidRPr="00D85869">
              <w:rPr>
                <w:sz w:val="28"/>
                <w:szCs w:val="28"/>
              </w:rPr>
              <w:t xml:space="preserve"> года и о материалах ВПР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0355B0" w:rsidRPr="00D85869" w:rsidRDefault="000355B0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55B0" w:rsidRPr="00D85869" w:rsidRDefault="000355B0" w:rsidP="000355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55B0" w:rsidRPr="00D85869" w:rsidRDefault="000355B0" w:rsidP="000355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0" w:rsidRPr="00D85869" w:rsidTr="000355B0">
        <w:trPr>
          <w:trHeight w:val="273"/>
        </w:trPr>
        <w:tc>
          <w:tcPr>
            <w:tcW w:w="763" w:type="dxa"/>
          </w:tcPr>
          <w:p w:rsidR="000355B0" w:rsidRPr="00D85869" w:rsidRDefault="000355B0" w:rsidP="00035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</w:tcPr>
          <w:p w:rsidR="000355B0" w:rsidRPr="00D85869" w:rsidRDefault="000355B0" w:rsidP="000355B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о</w:t>
            </w:r>
            <w:r w:rsidRPr="00D85869">
              <w:rPr>
                <w:sz w:val="28"/>
                <w:szCs w:val="28"/>
              </w:rPr>
              <w:t>рганизация работы с детьми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0355B0" w:rsidRPr="00D85869" w:rsidRDefault="000355B0" w:rsidP="0003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5B0" w:rsidRPr="00D85869" w:rsidRDefault="000355B0" w:rsidP="000355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55B0" w:rsidRPr="00D85869" w:rsidRDefault="000355B0" w:rsidP="000355B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570E" w:rsidRPr="00D85869" w:rsidRDefault="0005570E" w:rsidP="00035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5869">
        <w:rPr>
          <w:rFonts w:ascii="Times New Roman" w:hAnsi="Times New Roman" w:cs="Times New Roman"/>
          <w:sz w:val="28"/>
          <w:szCs w:val="28"/>
        </w:rPr>
        <w:lastRenderedPageBreak/>
        <w:t>2 полугодие</w:t>
      </w:r>
    </w:p>
    <w:tbl>
      <w:tblPr>
        <w:tblStyle w:val="a3"/>
        <w:tblW w:w="9923" w:type="dxa"/>
        <w:tblInd w:w="108" w:type="dxa"/>
        <w:tblLook w:val="04A0"/>
      </w:tblPr>
      <w:tblGrid>
        <w:gridCol w:w="594"/>
        <w:gridCol w:w="4793"/>
        <w:gridCol w:w="1984"/>
        <w:gridCol w:w="2552"/>
      </w:tblGrid>
      <w:tr w:rsidR="0005570E" w:rsidRPr="00D85869" w:rsidTr="000355B0">
        <w:tc>
          <w:tcPr>
            <w:tcW w:w="594" w:type="dxa"/>
          </w:tcPr>
          <w:p w:rsidR="0005570E" w:rsidRPr="00D85869" w:rsidRDefault="0005570E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№</w:t>
            </w:r>
          </w:p>
          <w:p w:rsidR="0005570E" w:rsidRPr="00D85869" w:rsidRDefault="0005570E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8586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85869">
              <w:rPr>
                <w:sz w:val="28"/>
                <w:szCs w:val="28"/>
              </w:rPr>
              <w:t>/</w:t>
            </w:r>
            <w:proofErr w:type="spellStart"/>
            <w:r w:rsidRPr="00D8586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93" w:type="dxa"/>
          </w:tcPr>
          <w:p w:rsidR="0005570E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5570E" w:rsidRPr="00D85869">
              <w:rPr>
                <w:sz w:val="28"/>
                <w:szCs w:val="28"/>
              </w:rPr>
              <w:t>ероприятия</w:t>
            </w:r>
          </w:p>
        </w:tc>
        <w:tc>
          <w:tcPr>
            <w:tcW w:w="1984" w:type="dxa"/>
          </w:tcPr>
          <w:p w:rsidR="0005570E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5570E" w:rsidRPr="00D85869">
              <w:rPr>
                <w:sz w:val="28"/>
                <w:szCs w:val="28"/>
              </w:rPr>
              <w:t>роки</w:t>
            </w:r>
          </w:p>
        </w:tc>
        <w:tc>
          <w:tcPr>
            <w:tcW w:w="2552" w:type="dxa"/>
          </w:tcPr>
          <w:p w:rsidR="0005570E" w:rsidRPr="00D85869" w:rsidRDefault="0005570E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ответственный</w:t>
            </w:r>
          </w:p>
        </w:tc>
      </w:tr>
      <w:tr w:rsidR="0005570E" w:rsidRPr="00D85869" w:rsidTr="000355B0">
        <w:tc>
          <w:tcPr>
            <w:tcW w:w="9923" w:type="dxa"/>
            <w:gridSpan w:val="4"/>
          </w:tcPr>
          <w:p w:rsidR="0005570E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№3</w:t>
            </w:r>
          </w:p>
          <w:p w:rsidR="0005570E" w:rsidRPr="00D85869" w:rsidRDefault="0005570E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Практикум «Подготовка учащихся к ГИА выпускников 9-х, 11-х классов. Методическое сопровождение подготовки к ОГЭ и ЕГЭ».</w:t>
            </w:r>
          </w:p>
        </w:tc>
      </w:tr>
      <w:tr w:rsidR="00774ABA" w:rsidRPr="00D85869" w:rsidTr="000355B0">
        <w:trPr>
          <w:trHeight w:val="320"/>
        </w:trPr>
        <w:tc>
          <w:tcPr>
            <w:tcW w:w="594" w:type="dxa"/>
          </w:tcPr>
          <w:p w:rsidR="00774ABA" w:rsidRPr="00D85869" w:rsidRDefault="00774ABA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ABA" w:rsidRPr="00D85869" w:rsidRDefault="00774ABA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:rsidR="00774ABA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а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нализ муниципального этапа результатов ВОШ в 2023 году.</w:t>
            </w:r>
          </w:p>
        </w:tc>
        <w:tc>
          <w:tcPr>
            <w:tcW w:w="1984" w:type="dxa"/>
            <w:vMerge w:val="restart"/>
          </w:tcPr>
          <w:p w:rsidR="00774ABA" w:rsidRPr="00D85869" w:rsidRDefault="00774ABA" w:rsidP="00D85869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 xml:space="preserve"> февраль 2024</w:t>
            </w:r>
          </w:p>
        </w:tc>
        <w:tc>
          <w:tcPr>
            <w:tcW w:w="2552" w:type="dxa"/>
            <w:vMerge w:val="restart"/>
          </w:tcPr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85869">
              <w:rPr>
                <w:sz w:val="28"/>
                <w:szCs w:val="28"/>
              </w:rPr>
              <w:t>уководитель РМО</w:t>
            </w:r>
          </w:p>
          <w:p w:rsidR="00774ABA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BA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BA" w:rsidRPr="00D85869" w:rsidRDefault="00774ABA" w:rsidP="00D8586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74ABA" w:rsidRPr="00D85869" w:rsidTr="000355B0">
        <w:trPr>
          <w:trHeight w:val="1183"/>
        </w:trPr>
        <w:tc>
          <w:tcPr>
            <w:tcW w:w="594" w:type="dxa"/>
          </w:tcPr>
          <w:p w:rsidR="00774ABA" w:rsidRPr="00D85869" w:rsidRDefault="00774ABA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и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спользование разнообразных форм и методов обучения при подготовке учащихся к ОГЭ и ЕГЭ.</w:t>
            </w:r>
          </w:p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р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ешение прикладных задач на уроках как средство формирования математических  навыков.</w:t>
            </w:r>
          </w:p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м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атематические модели в курсе алгебры и итоговой аттестации.</w:t>
            </w:r>
          </w:p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с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овременные педагогические технологии в практике работы учителя по подготовке выпускников школы к государственной итоговой аттестации.</w:t>
            </w:r>
          </w:p>
        </w:tc>
        <w:tc>
          <w:tcPr>
            <w:tcW w:w="1984" w:type="dxa"/>
            <w:vMerge/>
          </w:tcPr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74ABA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D85869" w:rsidTr="000355B0">
        <w:tc>
          <w:tcPr>
            <w:tcW w:w="9923" w:type="dxa"/>
            <w:gridSpan w:val="4"/>
          </w:tcPr>
          <w:p w:rsidR="0005570E" w:rsidRPr="00D85869" w:rsidRDefault="0005570E" w:rsidP="00D8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="00774ABA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:rsidR="0005570E" w:rsidRPr="00D85869" w:rsidRDefault="0005570E" w:rsidP="00D85869">
            <w:pPr>
              <w:pStyle w:val="11"/>
              <w:ind w:left="0"/>
              <w:rPr>
                <w:sz w:val="28"/>
                <w:szCs w:val="28"/>
                <w:lang w:val="en-US"/>
              </w:rPr>
            </w:pPr>
            <w:r w:rsidRPr="00D85869">
              <w:rPr>
                <w:sz w:val="28"/>
                <w:szCs w:val="28"/>
              </w:rPr>
              <w:t>Семинар ««Формирование информационно-образовательной среды по математике. Личное информационное пространство учителя</w:t>
            </w:r>
            <w:r w:rsidRPr="00D85869"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774ABA" w:rsidRPr="00D85869" w:rsidTr="000355B0">
        <w:trPr>
          <w:trHeight w:val="611"/>
        </w:trPr>
        <w:tc>
          <w:tcPr>
            <w:tcW w:w="594" w:type="dxa"/>
          </w:tcPr>
          <w:p w:rsidR="00774ABA" w:rsidRPr="00D85869" w:rsidRDefault="00774ABA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793" w:type="dxa"/>
          </w:tcPr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и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зучение инструктивно - методических документов по проведению ЕГЭ и ОГЭ.</w:t>
            </w:r>
          </w:p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о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рганизация консультаций выпускников по вопросам ЕГЭ.</w:t>
            </w:r>
          </w:p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п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рактикум по решению задач профильного уровня.</w:t>
            </w:r>
          </w:p>
        </w:tc>
        <w:tc>
          <w:tcPr>
            <w:tcW w:w="1984" w:type="dxa"/>
            <w:vMerge w:val="restart"/>
          </w:tcPr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r w:rsidRPr="00D85869">
              <w:rPr>
                <w:sz w:val="28"/>
                <w:szCs w:val="28"/>
              </w:rPr>
              <w:t>февраль 2024</w:t>
            </w:r>
          </w:p>
        </w:tc>
        <w:tc>
          <w:tcPr>
            <w:tcW w:w="2552" w:type="dxa"/>
            <w:vMerge w:val="restart"/>
          </w:tcPr>
          <w:p w:rsidR="00774ABA" w:rsidRPr="00D85869" w:rsidRDefault="00774ABA" w:rsidP="00774ABA">
            <w:pPr>
              <w:pStyle w:val="11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85869">
              <w:rPr>
                <w:sz w:val="28"/>
                <w:szCs w:val="28"/>
              </w:rPr>
              <w:t>уководитель РМО</w:t>
            </w:r>
          </w:p>
          <w:p w:rsidR="00774ABA" w:rsidRPr="00D85869" w:rsidRDefault="00774ABA" w:rsidP="00774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BA" w:rsidRPr="00D85869" w:rsidRDefault="00774ABA" w:rsidP="00774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ABA" w:rsidRPr="00D85869" w:rsidRDefault="00774ABA" w:rsidP="00774AB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74ABA" w:rsidRPr="00D85869" w:rsidTr="000355B0">
        <w:trPr>
          <w:trHeight w:val="269"/>
        </w:trPr>
        <w:tc>
          <w:tcPr>
            <w:tcW w:w="594" w:type="dxa"/>
          </w:tcPr>
          <w:p w:rsidR="00774ABA" w:rsidRPr="00D85869" w:rsidRDefault="00774ABA" w:rsidP="00D85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793" w:type="dxa"/>
          </w:tcPr>
          <w:p w:rsidR="00774ABA" w:rsidRPr="00D85869" w:rsidRDefault="00774ABA" w:rsidP="00D85869">
            <w:pPr>
              <w:pStyle w:val="a4"/>
              <w:spacing w:after="0" w:line="240" w:lineRule="auto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с</w:t>
            </w: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оставление плана работы РМО учителей математики на 2024-202</w:t>
            </w:r>
            <w:bookmarkStart w:id="0" w:name="_GoBack"/>
            <w:bookmarkEnd w:id="0"/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5 учебный год.</w:t>
            </w:r>
          </w:p>
        </w:tc>
        <w:tc>
          <w:tcPr>
            <w:tcW w:w="1984" w:type="dxa"/>
            <w:vMerge/>
          </w:tcPr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74ABA" w:rsidRPr="00D85869" w:rsidRDefault="00774ABA" w:rsidP="00D85869">
            <w:pPr>
              <w:pStyle w:val="11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:rsidR="0005570E" w:rsidRPr="00D85869" w:rsidRDefault="0005570E" w:rsidP="00D85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869">
        <w:rPr>
          <w:rFonts w:ascii="Times New Roman" w:hAnsi="Times New Roman" w:cs="Times New Roman"/>
          <w:sz w:val="28"/>
          <w:szCs w:val="28"/>
        </w:rPr>
        <w:t>Работа с одаренными детьми</w:t>
      </w:r>
    </w:p>
    <w:tbl>
      <w:tblPr>
        <w:tblStyle w:val="a3"/>
        <w:tblW w:w="9923" w:type="dxa"/>
        <w:tblInd w:w="108" w:type="dxa"/>
        <w:tblLook w:val="04A0"/>
      </w:tblPr>
      <w:tblGrid>
        <w:gridCol w:w="484"/>
        <w:gridCol w:w="3584"/>
        <w:gridCol w:w="1598"/>
        <w:gridCol w:w="4257"/>
      </w:tblGrid>
      <w:tr w:rsidR="0005570E" w:rsidRPr="00D85869" w:rsidTr="00274A58">
        <w:trPr>
          <w:trHeight w:val="951"/>
        </w:trPr>
        <w:tc>
          <w:tcPr>
            <w:tcW w:w="484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4" w:type="dxa"/>
          </w:tcPr>
          <w:p w:rsidR="0005570E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598" w:type="dxa"/>
          </w:tcPr>
          <w:p w:rsidR="0005570E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роки проведения</w:t>
            </w:r>
          </w:p>
        </w:tc>
        <w:tc>
          <w:tcPr>
            <w:tcW w:w="4257" w:type="dxa"/>
          </w:tcPr>
          <w:p w:rsidR="0005570E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05570E" w:rsidRPr="00D85869" w:rsidTr="00274A58">
        <w:trPr>
          <w:trHeight w:val="969"/>
        </w:trPr>
        <w:tc>
          <w:tcPr>
            <w:tcW w:w="484" w:type="dxa"/>
          </w:tcPr>
          <w:p w:rsidR="0005570E" w:rsidRPr="00D85869" w:rsidRDefault="00774ABA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4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Школьный и муниципальный этап ВОШ</w:t>
            </w:r>
          </w:p>
        </w:tc>
        <w:tc>
          <w:tcPr>
            <w:tcW w:w="1598" w:type="dxa"/>
          </w:tcPr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257" w:type="dxa"/>
          </w:tcPr>
          <w:p w:rsidR="0005570E" w:rsidRPr="00D85869" w:rsidRDefault="00611E2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D85869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05570E" w:rsidRPr="00D85869" w:rsidRDefault="0005570E" w:rsidP="00D85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869">
              <w:rPr>
                <w:rFonts w:ascii="Times New Roman" w:hAnsi="Times New Roman" w:cs="Times New Roman"/>
                <w:sz w:val="28"/>
                <w:szCs w:val="28"/>
              </w:rPr>
              <w:t>РГ по проверке и оцениванию</w:t>
            </w:r>
          </w:p>
        </w:tc>
      </w:tr>
    </w:tbl>
    <w:p w:rsidR="00274A58" w:rsidRDefault="00274A58" w:rsidP="00274A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</w:p>
    <w:p w:rsidR="000355B0" w:rsidRDefault="000355B0" w:rsidP="00274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5570E" w:rsidRPr="00274A58" w:rsidRDefault="00D85869" w:rsidP="0027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A58">
        <w:rPr>
          <w:rFonts w:ascii="Times New Roman" w:hAnsi="Times New Roman"/>
          <w:b/>
          <w:sz w:val="28"/>
          <w:szCs w:val="28"/>
          <w:u w:val="single"/>
        </w:rPr>
        <w:lastRenderedPageBreak/>
        <w:t>2.</w:t>
      </w:r>
      <w:r w:rsidR="0005570E" w:rsidRPr="00274A58">
        <w:rPr>
          <w:rFonts w:ascii="Times New Roman" w:hAnsi="Times New Roman"/>
          <w:b/>
          <w:sz w:val="28"/>
          <w:szCs w:val="28"/>
          <w:u w:val="single"/>
        </w:rPr>
        <w:t xml:space="preserve">План работы </w:t>
      </w:r>
      <w:r w:rsidR="00145FE9" w:rsidRPr="00274A58">
        <w:rPr>
          <w:rFonts w:ascii="Times New Roman" w:hAnsi="Times New Roman"/>
          <w:b/>
          <w:sz w:val="28"/>
          <w:szCs w:val="28"/>
          <w:u w:val="single"/>
        </w:rPr>
        <w:t>РМО</w:t>
      </w:r>
      <w:r w:rsidR="00611E2E" w:rsidRPr="00274A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5570E" w:rsidRPr="00274A58">
        <w:rPr>
          <w:rFonts w:ascii="Times New Roman" w:hAnsi="Times New Roman"/>
          <w:b/>
          <w:sz w:val="28"/>
          <w:szCs w:val="28"/>
          <w:u w:val="single"/>
        </w:rPr>
        <w:t>учителей алтайского языка и литературы</w:t>
      </w:r>
      <w:r w:rsidR="00611E2E" w:rsidRPr="00274A58">
        <w:rPr>
          <w:rFonts w:ascii="Times New Roman" w:hAnsi="Times New Roman"/>
          <w:b/>
          <w:sz w:val="28"/>
          <w:szCs w:val="28"/>
          <w:u w:val="single"/>
        </w:rPr>
        <w:t xml:space="preserve"> Шебалинского района по теме </w:t>
      </w:r>
      <w:r w:rsidR="00611E2E" w:rsidRPr="00274A58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«Формирование и развитие функциональной грамотности школьников</w:t>
      </w:r>
      <w:r w:rsidR="00274A58" w:rsidRPr="00274A58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 xml:space="preserve"> как важнейшее условие повышения качества образования».</w:t>
      </w:r>
      <w:r w:rsidR="0005570E" w:rsidRPr="00145FE9">
        <w:rPr>
          <w:rFonts w:ascii="Times New Roman" w:hAnsi="Times New Roman"/>
          <w:b/>
          <w:sz w:val="28"/>
          <w:szCs w:val="28"/>
        </w:rPr>
        <w:t xml:space="preserve">  </w:t>
      </w:r>
    </w:p>
    <w:p w:rsidR="0005570E" w:rsidRPr="00D85869" w:rsidRDefault="0005570E" w:rsidP="00D85869">
      <w:pPr>
        <w:shd w:val="clear" w:color="auto" w:fill="FFFFFF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D85869">
        <w:rPr>
          <w:rStyle w:val="markedcontent"/>
          <w:rFonts w:ascii="Times New Roman" w:hAnsi="Times New Roman" w:cs="Times New Roman"/>
          <w:sz w:val="28"/>
          <w:szCs w:val="28"/>
        </w:rPr>
        <w:t>Цель</w:t>
      </w:r>
      <w:r w:rsidR="00274A58" w:rsidRPr="00274A5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74A58">
        <w:rPr>
          <w:rStyle w:val="markedcontent"/>
          <w:rFonts w:ascii="Times New Roman" w:hAnsi="Times New Roman" w:cs="Times New Roman"/>
          <w:sz w:val="28"/>
          <w:szCs w:val="28"/>
        </w:rPr>
        <w:t>работы - с</w:t>
      </w:r>
      <w:r w:rsidRPr="00D85869">
        <w:rPr>
          <w:rStyle w:val="markedcontent"/>
          <w:rFonts w:ascii="Times New Roman" w:hAnsi="Times New Roman" w:cs="Times New Roman"/>
          <w:sz w:val="28"/>
          <w:szCs w:val="28"/>
        </w:rPr>
        <w:t>овершенствование видов речевой деятельности (</w:t>
      </w:r>
      <w:proofErr w:type="spellStart"/>
      <w:r w:rsidRPr="00D85869">
        <w:rPr>
          <w:rStyle w:val="markedcontent"/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D85869">
        <w:rPr>
          <w:rStyle w:val="markedcontent"/>
          <w:rFonts w:ascii="Times New Roman" w:hAnsi="Times New Roman" w:cs="Times New Roman"/>
          <w:sz w:val="28"/>
          <w:szCs w:val="28"/>
        </w:rPr>
        <w:t xml:space="preserve"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05570E" w:rsidRPr="00D85869" w:rsidRDefault="0005570E" w:rsidP="00D85869">
      <w:pPr>
        <w:shd w:val="clear" w:color="auto" w:fill="FFFFFF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D85869">
        <w:rPr>
          <w:rStyle w:val="markedcontent"/>
          <w:rFonts w:ascii="Times New Roman" w:hAnsi="Times New Roman" w:cs="Times New Roman"/>
          <w:sz w:val="28"/>
          <w:szCs w:val="28"/>
        </w:rPr>
        <w:t xml:space="preserve">Задачи методической работы: </w:t>
      </w:r>
    </w:p>
    <w:p w:rsidR="00145FE9" w:rsidRPr="00D85869" w:rsidRDefault="00274A58" w:rsidP="00D85869">
      <w:pPr>
        <w:shd w:val="clear" w:color="auto" w:fill="FFFFFF"/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1 с</w:t>
      </w:r>
      <w:r w:rsidR="0005570E" w:rsidRPr="00D85869">
        <w:rPr>
          <w:rStyle w:val="markedcontent"/>
          <w:rFonts w:ascii="Times New Roman" w:hAnsi="Times New Roman" w:cs="Times New Roman"/>
          <w:sz w:val="28"/>
          <w:szCs w:val="28"/>
        </w:rPr>
        <w:t>оздать условия для понимания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145FE9" w:rsidRPr="00D85869" w:rsidRDefault="00274A58" w:rsidP="00D858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 о</w:t>
      </w:r>
      <w:r w:rsidR="00D85869">
        <w:rPr>
          <w:rStyle w:val="markedcontent"/>
          <w:rFonts w:ascii="Times New Roman" w:hAnsi="Times New Roman" w:cs="Times New Roman"/>
          <w:sz w:val="28"/>
          <w:szCs w:val="28"/>
        </w:rPr>
        <w:t>бога</w:t>
      </w:r>
      <w:r w:rsidR="0005570E" w:rsidRPr="00D85869">
        <w:rPr>
          <w:rStyle w:val="markedcontent"/>
          <w:rFonts w:ascii="Times New Roman" w:hAnsi="Times New Roman" w:cs="Times New Roman"/>
          <w:sz w:val="28"/>
          <w:szCs w:val="28"/>
        </w:rPr>
        <w:t>щать активный и потенциальный словарный запас, расширять объем используемых в речи грамматических сре</w:t>
      </w:r>
      <w:proofErr w:type="gramStart"/>
      <w:r w:rsidR="0005570E" w:rsidRPr="00D85869">
        <w:rPr>
          <w:rStyle w:val="markedcontent"/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05570E" w:rsidRPr="00D85869">
        <w:rPr>
          <w:rStyle w:val="markedcontent"/>
          <w:rFonts w:ascii="Times New Roman" w:hAnsi="Times New Roman" w:cs="Times New Roman"/>
          <w:sz w:val="28"/>
          <w:szCs w:val="28"/>
        </w:rPr>
        <w:t xml:space="preserve">я свободного выражения мыслей и чувств на родном языке адекватно ситуации и стилю общения; </w:t>
      </w:r>
    </w:p>
    <w:p w:rsidR="0005570E" w:rsidRPr="00274A58" w:rsidRDefault="00274A58" w:rsidP="00274A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 с</w:t>
      </w:r>
      <w:r w:rsidR="0005570E" w:rsidRPr="00D85869">
        <w:rPr>
          <w:rStyle w:val="markedcontent"/>
          <w:rFonts w:ascii="Times New Roman" w:hAnsi="Times New Roman" w:cs="Times New Roman"/>
          <w:sz w:val="28"/>
          <w:szCs w:val="28"/>
        </w:rPr>
        <w:t>формировать осознание значимости чтения и изучения родной литературы для своего дальнейшего развития, потребности в систематическом чтении как средстве познания мира и себя в этом мире;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3161"/>
        <w:gridCol w:w="1559"/>
        <w:gridCol w:w="2410"/>
        <w:gridCol w:w="2268"/>
      </w:tblGrid>
      <w:tr w:rsidR="0005570E" w:rsidRPr="00027D69" w:rsidTr="00274A58">
        <w:trPr>
          <w:trHeight w:val="29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ремя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rPr>
          <w:trHeight w:val="123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r w:rsidR="0005570E" w:rsidRPr="00274A58">
              <w:rPr>
                <w:rFonts w:ascii="Times New Roman" w:eastAsia="Times New Roman" w:hAnsi="Times New Roman" w:cs="Times New Roman"/>
                <w:bCs/>
                <w:w w:val="99"/>
                <w:sz w:val="28"/>
                <w:szCs w:val="28"/>
              </w:rPr>
              <w:t>«Обсуждение и принятие плана работы  РМО на 2023г. с учетом требований ФГОС ООО»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РМО </w:t>
            </w:r>
            <w:proofErr w:type="spell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МБОУ «Шебалинская </w:t>
            </w:r>
            <w:r w:rsidR="0045246A" w:rsidRPr="00274A5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им. Л.В.Кокышева»</w:t>
            </w: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диный методический день «Они стояли у истоков развития родного языка и литературы» Мероприятия, посвященные юбилярам 2023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риложение 1</w:t>
            </w:r>
          </w:p>
        </w:tc>
      </w:tr>
      <w:tr w:rsidR="0005570E" w:rsidRPr="00027D69" w:rsidTr="00C375DF">
        <w:trPr>
          <w:trHeight w:val="5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аседание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2 РМО </w:t>
            </w:r>
          </w:p>
          <w:p w:rsidR="0005570E" w:rsidRPr="00274A58" w:rsidRDefault="0005570E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по теме: «Родная литература как особый способ познания жизни» (продолжение)</w:t>
            </w:r>
          </w:p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(по темам самообразования ФГОС)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а базе МБОУ «Чергинская </w:t>
            </w:r>
            <w:r w:rsidR="0045246A" w:rsidRPr="00274A5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570E" w:rsidRPr="00027D69" w:rsidTr="00C375DF">
        <w:trPr>
          <w:trHeight w:val="5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конкурс «Тирӱ классика» - </w:t>
            </w:r>
          </w:p>
          <w:p w:rsidR="0005570E" w:rsidRPr="00274A58" w:rsidRDefault="0005570E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Администрация МО, большой зал</w:t>
            </w: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екада наставничества по форме «Учитель-учитель» и </w:t>
            </w:r>
          </w:p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«Сетевое наставничество»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 Учителя наставники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праздника «</w:t>
            </w:r>
            <w:proofErr w:type="spellStart"/>
            <w:proofErr w:type="gram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proofErr w:type="gram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ылгайак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» в школах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частие на региональном конкурсе «Тийиҥеш».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rPr>
          <w:trHeight w:val="18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оздание виртуальной выставки «Лучшие разработки уроков, внеклассных занятий по функциональной грамотности на уроках алтайского языка и литературы по произведениям  Л.В.Кокышева»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истанционно </w:t>
            </w: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кскурсия в </w:t>
            </w:r>
            <w:proofErr w:type="spell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Кумжулу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водопад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екада алтайского языка, посвященная 90-летию Л.В.Кокышева</w:t>
            </w:r>
          </w:p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рамках дня </w:t>
            </w:r>
            <w:proofErr w:type="gramEnd"/>
          </w:p>
          <w:p w:rsidR="0005570E" w:rsidRPr="00274A58" w:rsidRDefault="0005570E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алтайского языка)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аседание №</w:t>
            </w:r>
            <w:r w:rsidR="008D3FF7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5570E" w:rsidRDefault="0005570E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грамотности обучающихся на уроках алтайского языка и литературы»</w:t>
            </w:r>
            <w:proofErr w:type="gramEnd"/>
          </w:p>
          <w:p w:rsidR="00274A58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онкурс «Тирӱ классика»  среди педагогов по произведениям Л.В.Кокышева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МБОУ «Шебалинская </w:t>
            </w:r>
            <w:r w:rsidR="0045246A" w:rsidRPr="00274A5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45246A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Л.В.Кокышева»</w:t>
            </w:r>
          </w:p>
        </w:tc>
      </w:tr>
      <w:tr w:rsidR="0005570E" w:rsidRPr="00027D69" w:rsidTr="00C375DF">
        <w:trPr>
          <w:trHeight w:val="5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аседание №</w:t>
            </w:r>
            <w:r w:rsidR="008D3FF7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4 «Итоги работы РМО»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Сахилянова</w:t>
            </w:r>
            <w:proofErr w:type="spellEnd"/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8D3FF7" w:rsidP="00274A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а базе МБОУ «</w:t>
            </w:r>
            <w:proofErr w:type="spell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Беш-Озекская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A58" w:rsidRPr="00274A5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274A58" w:rsidP="00274A58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частие педагогов в методических конкурсах, НПК, фестивалях и т.д. </w:t>
            </w:r>
            <w:proofErr w:type="spellStart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ИПКиППРО</w:t>
            </w:r>
            <w:proofErr w:type="spellEnd"/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355B0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355B0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027D69" w:rsidTr="00C375D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Участие во всех этапах всероссийской олимпиады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A58">
              <w:rPr>
                <w:rFonts w:ascii="Times New Roman" w:hAnsi="Times New Roman" w:cs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70E" w:rsidRPr="00274A58" w:rsidRDefault="000355B0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570E" w:rsidRPr="00274A58">
              <w:rPr>
                <w:rFonts w:ascii="Times New Roman" w:hAnsi="Times New Roman" w:cs="Times New Roman"/>
                <w:sz w:val="28"/>
                <w:szCs w:val="28"/>
              </w:rPr>
              <w:t>чителя алтайского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0E" w:rsidRPr="00274A58" w:rsidRDefault="0005570E" w:rsidP="00274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46A" w:rsidRDefault="0045246A" w:rsidP="004524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05570E" w:rsidRPr="000355B0" w:rsidRDefault="0005570E" w:rsidP="0045246A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8"/>
          <w:szCs w:val="28"/>
        </w:rPr>
      </w:pPr>
      <w:r w:rsidRPr="000355B0">
        <w:rPr>
          <w:rFonts w:ascii="Times New Roman" w:hAnsi="Times New Roman"/>
          <w:noProof/>
          <w:sz w:val="28"/>
          <w:szCs w:val="28"/>
        </w:rPr>
        <w:t>Хронограф Республики Алтай на 2023 год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февраля 20 лет назад создан Государственный оркестр Главы Республики Алтай (2003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февраля 70 лет со дня рождения Нины Михайловны </w:t>
      </w:r>
      <w:proofErr w:type="spellStart"/>
      <w:r>
        <w:rPr>
          <w:rFonts w:ascii="Times New Roman" w:hAnsi="Times New Roman"/>
          <w:sz w:val="28"/>
          <w:szCs w:val="28"/>
        </w:rPr>
        <w:t>Киндиковой</w:t>
      </w:r>
      <w:proofErr w:type="spellEnd"/>
      <w:r>
        <w:rPr>
          <w:rFonts w:ascii="Times New Roman" w:hAnsi="Times New Roman"/>
          <w:sz w:val="28"/>
          <w:szCs w:val="28"/>
        </w:rPr>
        <w:t>, литературоведу, профессору, доктору филологических наук, автору учебников, методической литературы по алтайской литературе (1953 г.-14.01.2022 г);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февраля 70 лет Нине </w:t>
      </w:r>
      <w:proofErr w:type="spellStart"/>
      <w:r>
        <w:rPr>
          <w:rFonts w:ascii="Times New Roman" w:hAnsi="Times New Roman"/>
          <w:sz w:val="28"/>
          <w:szCs w:val="28"/>
        </w:rPr>
        <w:t>Баштыковне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Бельчековой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прозаику, заслуженному журналисту Республики Алтай.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марта 30 лет назад Постановлением Верховного Совета Республики Алтай было утверждено Положение «О Государственном флаге Республики Алтай» (1993 г.).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105 лет со дня рождения Константина Ивановича Козлова, известного в Горном Алтае поэта (12.03.1918–[1972]).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марта 105 лет со дня рождения Софьи Николаевны </w:t>
      </w:r>
      <w:proofErr w:type="spellStart"/>
      <w:r>
        <w:rPr>
          <w:rFonts w:ascii="Times New Roman" w:hAnsi="Times New Roman"/>
          <w:sz w:val="28"/>
          <w:szCs w:val="28"/>
        </w:rPr>
        <w:t>Шабураковой</w:t>
      </w:r>
      <w:proofErr w:type="spellEnd"/>
      <w:r>
        <w:rPr>
          <w:rFonts w:ascii="Times New Roman" w:hAnsi="Times New Roman"/>
          <w:sz w:val="28"/>
          <w:szCs w:val="28"/>
        </w:rPr>
        <w:t>, заслуженного учителя школы РСФСР (15.03.1918–16.01.2016 гг.).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марта 90 лет Игнату Ивановичу </w:t>
      </w:r>
      <w:proofErr w:type="spellStart"/>
      <w:r>
        <w:rPr>
          <w:rFonts w:ascii="Times New Roman" w:hAnsi="Times New Roman"/>
          <w:sz w:val="28"/>
          <w:szCs w:val="28"/>
        </w:rPr>
        <w:t>Ортонулову</w:t>
      </w:r>
      <w:proofErr w:type="spellEnd"/>
      <w:r>
        <w:rPr>
          <w:rFonts w:ascii="Times New Roman" w:hAnsi="Times New Roman"/>
          <w:sz w:val="28"/>
          <w:szCs w:val="28"/>
        </w:rPr>
        <w:t>, заслуженному художнику России, народному художнику Республики Алтай (1933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марта 70 лет исполняется Ивану </w:t>
      </w:r>
      <w:proofErr w:type="spellStart"/>
      <w:r>
        <w:rPr>
          <w:rFonts w:ascii="Times New Roman" w:hAnsi="Times New Roman"/>
          <w:sz w:val="28"/>
          <w:szCs w:val="28"/>
        </w:rPr>
        <w:t>Итуловичу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Белекову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– депутату Государственной Думы Федерального Собрания Российской Федерации VII созыва, кандидату исторических наук, члену Союза писателей Российской Федерации, Председателю Алтайского регионального отделения Комиссии РФ по делам ЮНЕСКО (1953 г.)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марта 45 лет со дня открытия первого театрального сезона Горно-Алтайского областного национального драматического театра (1978 г</w:t>
      </w:r>
      <w:r w:rsidR="0045246A">
        <w:rPr>
          <w:rFonts w:ascii="Times New Roman" w:hAnsi="Times New Roman"/>
          <w:sz w:val="28"/>
          <w:szCs w:val="28"/>
        </w:rPr>
        <w:t>)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80 лет современному алтайскому алфавиту (1938 г.). До середины XVII века алтайцы пользовались ойратской (западно-монгольской) письменностью. Первый алтайский алфавит на основе русской графики был разработан миссионерами Алтайской духовной миссии в начале XVII века.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апреля 70 лет со дня рождения </w:t>
      </w:r>
      <w:proofErr w:type="spellStart"/>
      <w:r>
        <w:rPr>
          <w:rFonts w:ascii="Times New Roman" w:hAnsi="Times New Roman"/>
          <w:sz w:val="28"/>
          <w:szCs w:val="28"/>
        </w:rPr>
        <w:t>Гюзель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Кыпчаковны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алтайской поэтессы, члена Союза писателей РФ и Союза журналистов РФ (1953 г.).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апреля 95 лет со дня рождения Николая Константиновича </w:t>
      </w:r>
      <w:proofErr w:type="spellStart"/>
      <w:r>
        <w:rPr>
          <w:rFonts w:ascii="Times New Roman" w:hAnsi="Times New Roman"/>
          <w:sz w:val="28"/>
          <w:szCs w:val="28"/>
        </w:rPr>
        <w:t>Воинкова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основателя алтайской эстрадной песни (22.04.1928–06.01.2005 гг.). 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мая 85 лет со дня рождения алтайского поэта Сергея </w:t>
      </w:r>
      <w:proofErr w:type="spellStart"/>
      <w:r>
        <w:rPr>
          <w:rFonts w:ascii="Times New Roman" w:hAnsi="Times New Roman"/>
          <w:sz w:val="28"/>
          <w:szCs w:val="28"/>
        </w:rPr>
        <w:t>Кундучиновича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(05.05.1938–23.03.2010 гг.).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мая 30 лет со дня создания Красной книги Республики Алтай (1993 г.).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 июня 85 лет со дня рождения Владимира Федоровича Хохолкова, алтайского композитора, общественного деятеля, заслуженного работника культуры РФ (03.06.1938– 08.12.2008 гг.).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июня 80 лет со дня рождения алтайского поэта Сергея (</w:t>
      </w:r>
      <w:proofErr w:type="spellStart"/>
      <w:r>
        <w:rPr>
          <w:rFonts w:ascii="Times New Roman" w:hAnsi="Times New Roman"/>
          <w:sz w:val="28"/>
          <w:szCs w:val="28"/>
        </w:rPr>
        <w:t>Эзендея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Кудачиновича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Тоюшева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(15.06.1938– 05.01.2004 гг.)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июня 85 лет со дня рождения алтайского писателя </w:t>
      </w:r>
      <w:proofErr w:type="spellStart"/>
      <w:r>
        <w:rPr>
          <w:rFonts w:ascii="Times New Roman" w:hAnsi="Times New Roman"/>
          <w:sz w:val="28"/>
          <w:szCs w:val="28"/>
        </w:rPr>
        <w:t>Дибаша</w:t>
      </w:r>
      <w:proofErr w:type="spellEnd"/>
      <w:r>
        <w:rPr>
          <w:rFonts w:ascii="Times New Roman" w:hAnsi="Times New Roman"/>
          <w:sz w:val="28"/>
          <w:szCs w:val="28"/>
        </w:rPr>
        <w:t xml:space="preserve"> (Семена) </w:t>
      </w:r>
      <w:proofErr w:type="spellStart"/>
      <w:r>
        <w:rPr>
          <w:rFonts w:ascii="Times New Roman" w:hAnsi="Times New Roman"/>
          <w:sz w:val="28"/>
          <w:szCs w:val="28"/>
        </w:rPr>
        <w:t>Каинчина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(25.06.1938– 10.10.2012 гг.)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июня–3 июля 35 лет со дня проведения первого национального алтайского народного праздника </w:t>
      </w:r>
      <w:proofErr w:type="spellStart"/>
      <w:r>
        <w:rPr>
          <w:rFonts w:ascii="Times New Roman" w:hAnsi="Times New Roman"/>
          <w:sz w:val="28"/>
          <w:szCs w:val="28"/>
        </w:rPr>
        <w:t>Эл-Ойын</w:t>
      </w:r>
      <w:proofErr w:type="spellEnd"/>
      <w:r>
        <w:rPr>
          <w:rFonts w:ascii="Times New Roman" w:hAnsi="Times New Roman"/>
          <w:sz w:val="28"/>
          <w:szCs w:val="28"/>
        </w:rPr>
        <w:t xml:space="preserve"> (1988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июля 55 лет назад на базе областного методического кабинета был открыт областной институт усовершенствования учителей (БУ ДПО «Институтом повышения квалификации и профессиональной переподготовки работников образования Республики Алтай») (1968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сентября 85 лет со дня рождения Шатра </w:t>
      </w:r>
      <w:proofErr w:type="spellStart"/>
      <w:r>
        <w:rPr>
          <w:rFonts w:ascii="Times New Roman" w:hAnsi="Times New Roman"/>
          <w:sz w:val="28"/>
          <w:szCs w:val="28"/>
        </w:rPr>
        <w:t>Петишевича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Шатинова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поэта, прозаика, переводчика, члена Союза писателей СССР (1938–11.11.2009 гг.).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октября 30 лет назад Постановлением Верховного Совета Республики Алтай утвержден государственный герб (1993 г.). В 1991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октября 90 лет со дня рождения алтайского поэта, писателя, прозаика Лазаря Васильевича </w:t>
      </w:r>
      <w:proofErr w:type="spellStart"/>
      <w:r>
        <w:rPr>
          <w:rFonts w:ascii="Times New Roman" w:hAnsi="Times New Roman"/>
          <w:sz w:val="28"/>
          <w:szCs w:val="28"/>
        </w:rPr>
        <w:t>Кокышева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(1933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ноября 65 лет Союзу писателей Республики Алтай (1958 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ноября 120 лет со дня рождения писателя Афанасия </w:t>
      </w:r>
      <w:proofErr w:type="spellStart"/>
      <w:r>
        <w:rPr>
          <w:rFonts w:ascii="Times New Roman" w:hAnsi="Times New Roman"/>
          <w:sz w:val="28"/>
          <w:szCs w:val="28"/>
        </w:rPr>
        <w:t>Лазаревича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Коптелова, писателя, исследователя литературы народов Сибири (06.11.1903–30.10.1990 гг.).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ноября 125 лет со дня рождения алтайского писателя и поэта, собирателя устного народного творчества </w:t>
      </w:r>
      <w:proofErr w:type="spellStart"/>
      <w:r>
        <w:rPr>
          <w:rFonts w:ascii="Times New Roman" w:hAnsi="Times New Roman"/>
          <w:sz w:val="28"/>
          <w:szCs w:val="28"/>
        </w:rPr>
        <w:t>Чунижекова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Чалчика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Анчиновича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(1898–1973 гг.).  </w:t>
      </w:r>
    </w:p>
    <w:p w:rsidR="0005570E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ноября 85 лет со дня рождения Раисы </w:t>
      </w:r>
      <w:proofErr w:type="spellStart"/>
      <w:r>
        <w:rPr>
          <w:rFonts w:ascii="Times New Roman" w:hAnsi="Times New Roman"/>
          <w:sz w:val="28"/>
          <w:szCs w:val="28"/>
        </w:rPr>
        <w:t>Атвасовны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Палкиной</w:t>
      </w:r>
      <w:proofErr w:type="spellEnd"/>
      <w:r>
        <w:rPr>
          <w:rFonts w:ascii="Times New Roman" w:hAnsi="Times New Roman"/>
          <w:sz w:val="28"/>
          <w:szCs w:val="28"/>
        </w:rPr>
        <w:t>, кандидата филологических наук, ведущего научного сотрудника отдела филологии, академика Международной тюркской академии (1938 г.).</w:t>
      </w:r>
    </w:p>
    <w:p w:rsidR="0045246A" w:rsidRDefault="0005570E" w:rsidP="004524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декабря 85 лет алтайскому поэту Василию </w:t>
      </w:r>
      <w:proofErr w:type="spellStart"/>
      <w:r>
        <w:rPr>
          <w:rFonts w:ascii="Times New Roman" w:hAnsi="Times New Roman"/>
          <w:sz w:val="28"/>
          <w:szCs w:val="28"/>
        </w:rPr>
        <w:t>Самыкову</w:t>
      </w:r>
      <w:proofErr w:type="spellEnd"/>
      <w:r>
        <w:rPr>
          <w:rFonts w:ascii="Times New Roman" w:hAnsi="Times New Roman"/>
          <w:sz w:val="28"/>
          <w:szCs w:val="28"/>
        </w:rPr>
        <w:t xml:space="preserve">, известному под псевдонимом </w:t>
      </w:r>
      <w:proofErr w:type="spellStart"/>
      <w:r>
        <w:rPr>
          <w:rFonts w:ascii="Times New Roman" w:hAnsi="Times New Roman"/>
          <w:sz w:val="28"/>
          <w:szCs w:val="28"/>
        </w:rPr>
        <w:t>Паслей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Самык</w:t>
      </w:r>
      <w:proofErr w:type="spellEnd"/>
      <w:r>
        <w:rPr>
          <w:rFonts w:ascii="Times New Roman" w:hAnsi="Times New Roman"/>
          <w:sz w:val="28"/>
          <w:szCs w:val="28"/>
        </w:rPr>
        <w:t xml:space="preserve"> (1938 г.)</w:t>
      </w:r>
    </w:p>
    <w:p w:rsidR="0052728C" w:rsidRPr="0045246A" w:rsidRDefault="0052728C" w:rsidP="008D3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70E" w:rsidRPr="000355B0" w:rsidRDefault="0045246A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0"/>
        <w:jc w:val="center"/>
        <w:rPr>
          <w:rFonts w:ascii="Times New Roman" w:hAnsi="Times New Roman" w:hint="eastAsia"/>
          <w:color w:val="000000"/>
          <w:sz w:val="28"/>
          <w:szCs w:val="28"/>
          <w:u w:val="single"/>
          <w:lang w:val="ru-RU"/>
        </w:rPr>
      </w:pPr>
      <w:r w:rsidRPr="000355B0">
        <w:rPr>
          <w:rStyle w:val="a6"/>
          <w:rFonts w:ascii="Times New Roman" w:hAnsi="Times New Roman"/>
          <w:bCs w:val="0"/>
          <w:color w:val="000000"/>
          <w:sz w:val="28"/>
          <w:szCs w:val="28"/>
          <w:u w:val="single"/>
          <w:lang w:val="ru-RU"/>
        </w:rPr>
        <w:t>3.</w:t>
      </w:r>
      <w:r w:rsidR="0005570E" w:rsidRPr="000355B0">
        <w:rPr>
          <w:rStyle w:val="a6"/>
          <w:rFonts w:ascii="Times New Roman" w:hAnsi="Times New Roman"/>
          <w:bCs w:val="0"/>
          <w:color w:val="000000"/>
          <w:sz w:val="28"/>
          <w:szCs w:val="28"/>
          <w:u w:val="single"/>
          <w:lang w:val="ru-RU"/>
        </w:rPr>
        <w:t>План работы РМО (библиотекарей) Шебалинского района</w:t>
      </w:r>
      <w:r w:rsidR="000355B0" w:rsidRPr="000355B0">
        <w:rPr>
          <w:rStyle w:val="a6"/>
          <w:rFonts w:ascii="Times New Roman" w:hAnsi="Times New Roman"/>
          <w:bCs w:val="0"/>
          <w:color w:val="000000"/>
          <w:sz w:val="28"/>
          <w:szCs w:val="28"/>
          <w:u w:val="single"/>
          <w:lang w:val="ru-RU"/>
        </w:rPr>
        <w:t xml:space="preserve"> по теме </w:t>
      </w:r>
      <w:r w:rsidR="00375EB7" w:rsidRPr="000355B0">
        <w:rPr>
          <w:rStyle w:val="a6"/>
          <w:rFonts w:ascii="Times New Roman" w:hAnsi="Times New Roman"/>
          <w:color w:val="000000"/>
          <w:sz w:val="28"/>
          <w:szCs w:val="28"/>
          <w:u w:val="single"/>
          <w:lang w:val="ru-RU"/>
        </w:rPr>
        <w:t>«</w:t>
      </w:r>
      <w:r w:rsidR="0005570E" w:rsidRPr="000355B0">
        <w:rPr>
          <w:rStyle w:val="a6"/>
          <w:rFonts w:ascii="Times New Roman" w:hAnsi="Times New Roman"/>
          <w:color w:val="000000"/>
          <w:sz w:val="28"/>
          <w:szCs w:val="28"/>
          <w:u w:val="single"/>
          <w:lang w:val="ru-RU"/>
        </w:rPr>
        <w:t>Совершенствование профессионального мастерства школьных библиотекарей через эф</w:t>
      </w:r>
      <w:r w:rsidR="00B71B89" w:rsidRPr="000355B0">
        <w:rPr>
          <w:rStyle w:val="a6"/>
          <w:rFonts w:ascii="Times New Roman" w:hAnsi="Times New Roman"/>
          <w:color w:val="000000"/>
          <w:sz w:val="28"/>
          <w:szCs w:val="28"/>
          <w:u w:val="single"/>
          <w:lang w:val="ru-RU"/>
        </w:rPr>
        <w:t>ф</w:t>
      </w:r>
      <w:r w:rsidR="0005570E" w:rsidRPr="000355B0">
        <w:rPr>
          <w:rStyle w:val="a6"/>
          <w:rFonts w:ascii="Times New Roman" w:hAnsi="Times New Roman"/>
          <w:color w:val="000000"/>
          <w:sz w:val="28"/>
          <w:szCs w:val="28"/>
          <w:u w:val="single"/>
          <w:lang w:val="ru-RU"/>
        </w:rPr>
        <w:t>ективное использование современных библиотечных технологий</w:t>
      </w:r>
      <w:r w:rsidR="00375EB7" w:rsidRPr="000355B0">
        <w:rPr>
          <w:rStyle w:val="a6"/>
          <w:rFonts w:ascii="Times New Roman" w:hAnsi="Times New Roman"/>
          <w:color w:val="000000"/>
          <w:sz w:val="28"/>
          <w:szCs w:val="28"/>
          <w:u w:val="single"/>
          <w:lang w:val="ru-RU"/>
        </w:rPr>
        <w:t>».</w:t>
      </w:r>
    </w:p>
    <w:p w:rsidR="0052728C" w:rsidRPr="000355B0" w:rsidRDefault="000355B0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Style w:val="a6"/>
          <w:b w:val="0"/>
          <w:bCs w:val="0"/>
          <w:lang w:val="ru-RU"/>
        </w:rPr>
      </w:pP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Цели</w:t>
      </w: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– </w:t>
      </w:r>
      <w:r w:rsidR="0005570E" w:rsidRPr="00375EB7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создание </w:t>
      </w:r>
      <w:r w:rsidR="0005570E" w:rsidRPr="00375EB7">
        <w:rPr>
          <w:rFonts w:ascii="Times New Roman" w:hAnsi="Times New Roman"/>
          <w:color w:val="000000"/>
          <w:sz w:val="28"/>
          <w:szCs w:val="28"/>
          <w:lang w:val="ru-RU"/>
        </w:rPr>
        <w:t>условий для совершенствования</w:t>
      </w:r>
      <w:r w:rsidR="00375E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5570E" w:rsidRPr="00375EB7">
        <w:rPr>
          <w:rFonts w:ascii="Times New Roman" w:hAnsi="Times New Roman"/>
          <w:color w:val="000000"/>
          <w:sz w:val="28"/>
          <w:szCs w:val="28"/>
          <w:lang w:val="ru-RU"/>
        </w:rPr>
        <w:t>уровня профессионального мастерства,   компетентности  школьных библиотекарей в области расширения информационно-образовательного пространства библиотек</w:t>
      </w:r>
      <w:r w:rsidR="00375EB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355B0" w:rsidRDefault="0005570E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 w:rsidRPr="00375EB7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Задач</w:t>
      </w:r>
      <w:r w:rsidR="000355B0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и:</w:t>
      </w:r>
    </w:p>
    <w:p w:rsidR="0005570E" w:rsidRPr="00375EB7" w:rsidRDefault="000355B0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-о</w:t>
      </w:r>
      <w:r w:rsidR="0005570E" w:rsidRPr="00375EB7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беспечить информационную и методическую поддержку библиотекарей в области расширения информационно-образовательного пространства школьных библиотек;</w:t>
      </w:r>
    </w:p>
    <w:p w:rsidR="0005570E" w:rsidRPr="00375EB7" w:rsidRDefault="000355B0" w:rsidP="00375EB7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hint="eastAsia"/>
          <w:lang w:val="ru-RU"/>
        </w:rPr>
      </w:pP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-</w:t>
      </w:r>
      <w:r w:rsidR="0005570E" w:rsidRPr="00375EB7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осваивать новое содержание, технологии и методы профессиональной деятельности библиотекарей;</w:t>
      </w:r>
    </w:p>
    <w:p w:rsidR="0005570E" w:rsidRDefault="000355B0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>-</w:t>
      </w:r>
      <w:r w:rsidR="0005570E" w:rsidRPr="00375EB7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изучать, обобщать и распространять опыт работ школьных библиотекарей Шебалинского района по оказанию помощи в организации образовательного и воспитательного процесса в учреждениях образования</w:t>
      </w: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</w:p>
    <w:p w:rsidR="000355B0" w:rsidRPr="00375EB7" w:rsidRDefault="000355B0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67"/>
        <w:jc w:val="both"/>
        <w:rPr>
          <w:rFonts w:hint="eastAsia"/>
          <w:lang w:val="ru-RU"/>
        </w:rPr>
      </w:pPr>
    </w:p>
    <w:p w:rsidR="0005570E" w:rsidRDefault="0005570E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B71B89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Учебно-методическая и научно-методическая деятельность</w:t>
      </w:r>
    </w:p>
    <w:tbl>
      <w:tblPr>
        <w:tblStyle w:val="a3"/>
        <w:tblW w:w="0" w:type="auto"/>
        <w:tblInd w:w="108" w:type="dxa"/>
        <w:tblLook w:val="04A0"/>
      </w:tblPr>
      <w:tblGrid>
        <w:gridCol w:w="2314"/>
        <w:gridCol w:w="2253"/>
        <w:gridCol w:w="1378"/>
        <w:gridCol w:w="2224"/>
        <w:gridCol w:w="1861"/>
      </w:tblGrid>
      <w:tr w:rsidR="00ED6447" w:rsidTr="00ED6447">
        <w:tc>
          <w:tcPr>
            <w:tcW w:w="2231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949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форма работы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прогнозируемый результат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исполнители</w:t>
            </w:r>
          </w:p>
        </w:tc>
      </w:tr>
      <w:tr w:rsidR="00ED6447" w:rsidTr="00ED6447">
        <w:tc>
          <w:tcPr>
            <w:tcW w:w="2231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совместная школьная библиотека: новые требования, новые возможности, новая ответственность</w:t>
            </w:r>
          </w:p>
        </w:tc>
        <w:tc>
          <w:tcPr>
            <w:tcW w:w="1949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изучение вопросов теории в ходе работы семинаров 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практическое применение технологий, повышение качества проводимых мероприятий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члены РМО </w:t>
            </w:r>
          </w:p>
        </w:tc>
      </w:tr>
      <w:tr w:rsidR="00ED6447" w:rsidTr="00ED6447">
        <w:tc>
          <w:tcPr>
            <w:tcW w:w="2231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в</w:t>
            </w:r>
            <w:r w:rsidR="00ED6447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недрение новых современных технологий в практику работы школьной библиотеки</w:t>
            </w:r>
          </w:p>
        </w:tc>
        <w:tc>
          <w:tcPr>
            <w:tcW w:w="1949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м</w:t>
            </w:r>
            <w:r w:rsidR="00ED6447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ультимедийные</w:t>
            </w:r>
            <w:proofErr w:type="spellEnd"/>
            <w:r w:rsidR="00ED6447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 презентации библиотек</w:t>
            </w:r>
          </w:p>
        </w:tc>
        <w:tc>
          <w:tcPr>
            <w:tcW w:w="1950" w:type="dxa"/>
          </w:tcPr>
          <w:p w:rsidR="00ED6447" w:rsidRDefault="00ED6447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планирование и организация работы с библиотекарями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руководители РМО</w:t>
            </w:r>
          </w:p>
        </w:tc>
      </w:tr>
      <w:tr w:rsidR="00ED6447" w:rsidTr="00ED6447">
        <w:tc>
          <w:tcPr>
            <w:tcW w:w="2231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выявление основных затруднений библиотекарей при составлении плана работы, ведении документации, актировании</w:t>
            </w:r>
          </w:p>
        </w:tc>
        <w:tc>
          <w:tcPr>
            <w:tcW w:w="1949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рассмотрение основных требований к учетной документации и списанию учебников и методической литературы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представление грамотно составленного плана работы, сетевого планирования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руководители РМО</w:t>
            </w:r>
          </w:p>
        </w:tc>
      </w:tr>
      <w:tr w:rsidR="00ED6447" w:rsidTr="00ED6447">
        <w:tc>
          <w:tcPr>
            <w:tcW w:w="2231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выявление и обобщение опыта. Изучение результативности и качества деятельности библиотекаря в образовательном учреждении</w:t>
            </w:r>
          </w:p>
        </w:tc>
        <w:tc>
          <w:tcPr>
            <w:tcW w:w="1949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представление опыта в ходе работы методической недели, семинаров, методических выставок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март-май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повышение уровня работы школьного библиотекаря</w:t>
            </w:r>
          </w:p>
        </w:tc>
        <w:tc>
          <w:tcPr>
            <w:tcW w:w="1950" w:type="dxa"/>
          </w:tcPr>
          <w:p w:rsidR="00ED6447" w:rsidRDefault="005C1956" w:rsidP="005C1956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члены РМО</w:t>
            </w:r>
          </w:p>
        </w:tc>
      </w:tr>
    </w:tbl>
    <w:p w:rsidR="00ED6447" w:rsidRDefault="00ED6447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D6447" w:rsidRDefault="00ED6447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ED6447" w:rsidRDefault="00ED6447" w:rsidP="000355B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B71B89" w:rsidRDefault="00B71B89" w:rsidP="000743F1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743F1" w:rsidRDefault="000743F1" w:rsidP="000743F1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05570E" w:rsidRDefault="00B71B89" w:rsidP="00B71B89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390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</w:pPr>
      <w:r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 xml:space="preserve"> </w:t>
      </w:r>
      <w:r w:rsidR="0005570E" w:rsidRPr="0052728C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05570E" w:rsidRPr="005C1956">
        <w:rPr>
          <w:rStyle w:val="a6"/>
          <w:rFonts w:ascii="Times New Roman" w:hAnsi="Times New Roman"/>
          <w:b w:val="0"/>
          <w:color w:val="000000"/>
          <w:sz w:val="28"/>
          <w:szCs w:val="28"/>
          <w:lang w:val="ru-RU"/>
        </w:rPr>
        <w:t>Информационно-методическая деятельность</w:t>
      </w:r>
    </w:p>
    <w:tbl>
      <w:tblPr>
        <w:tblStyle w:val="a3"/>
        <w:tblW w:w="0" w:type="auto"/>
        <w:tblInd w:w="108" w:type="dxa"/>
        <w:tblLook w:val="04A0"/>
      </w:tblPr>
      <w:tblGrid>
        <w:gridCol w:w="2716"/>
        <w:gridCol w:w="1962"/>
        <w:gridCol w:w="1843"/>
        <w:gridCol w:w="3509"/>
      </w:tblGrid>
      <w:tr w:rsidR="000743F1" w:rsidTr="00A94483">
        <w:tc>
          <w:tcPr>
            <w:tcW w:w="2716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962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форма работы</w:t>
            </w:r>
          </w:p>
        </w:tc>
        <w:tc>
          <w:tcPr>
            <w:tcW w:w="1843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509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прогнозируемый результат</w:t>
            </w:r>
          </w:p>
        </w:tc>
      </w:tr>
      <w:tr w:rsidR="000743F1" w:rsidTr="00A94483">
        <w:tc>
          <w:tcPr>
            <w:tcW w:w="2716" w:type="dxa"/>
          </w:tcPr>
          <w:p w:rsidR="000743F1" w:rsidRDefault="00647827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о</w:t>
            </w:r>
            <w:r w:rsidR="000743F1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рганизация информационного обеспечения</w:t>
            </w:r>
          </w:p>
        </w:tc>
        <w:tc>
          <w:tcPr>
            <w:tcW w:w="1962" w:type="dxa"/>
          </w:tcPr>
          <w:p w:rsidR="000743F1" w:rsidRDefault="00647827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</w:t>
            </w:r>
            <w:r w:rsidR="000743F1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еминары, практикумы</w:t>
            </w:r>
          </w:p>
        </w:tc>
        <w:tc>
          <w:tcPr>
            <w:tcW w:w="1843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3509" w:type="dxa"/>
            <w:vAlign w:val="center"/>
          </w:tcPr>
          <w:p w:rsidR="000743F1" w:rsidRPr="00B71B89" w:rsidRDefault="00647827" w:rsidP="00647827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етодические рекомендации по ведению документации, формирование и совершенствование профессиональной компетентности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школьных библиотекарей</w:t>
            </w:r>
          </w:p>
        </w:tc>
      </w:tr>
      <w:tr w:rsidR="000743F1" w:rsidTr="00A94483">
        <w:tc>
          <w:tcPr>
            <w:tcW w:w="2716" w:type="dxa"/>
          </w:tcPr>
          <w:p w:rsidR="000743F1" w:rsidRDefault="00647827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и</w:t>
            </w:r>
            <w:r w:rsidR="000743F1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сследование современных форм в овладении и передаче информации</w:t>
            </w:r>
          </w:p>
        </w:tc>
        <w:tc>
          <w:tcPr>
            <w:tcW w:w="1962" w:type="dxa"/>
          </w:tcPr>
          <w:p w:rsidR="000743F1" w:rsidRDefault="00647827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п</w:t>
            </w:r>
            <w:r w:rsidR="000743F1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рактические</w:t>
            </w: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0743F1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части семинарских занятий, обмен опытом</w:t>
            </w:r>
          </w:p>
        </w:tc>
        <w:tc>
          <w:tcPr>
            <w:tcW w:w="1843" w:type="dxa"/>
          </w:tcPr>
          <w:p w:rsidR="000743F1" w:rsidRDefault="000743F1" w:rsidP="00647827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3509" w:type="dxa"/>
            <w:vAlign w:val="center"/>
          </w:tcPr>
          <w:p w:rsidR="000743F1" w:rsidRPr="00B71B89" w:rsidRDefault="00647827" w:rsidP="00647827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овышение эффективности использования современных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743F1" w:rsidRPr="00B71B8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форм овладения и передачи информации</w:t>
            </w:r>
          </w:p>
        </w:tc>
      </w:tr>
    </w:tbl>
    <w:p w:rsidR="0005570E" w:rsidRPr="00B71B89" w:rsidRDefault="0005570E" w:rsidP="00FB3AE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rFonts w:hint="eastAsia"/>
          <w:b/>
        </w:rPr>
      </w:pPr>
      <w:proofErr w:type="spellStart"/>
      <w:r w:rsidRPr="00B71B89">
        <w:rPr>
          <w:rStyle w:val="a6"/>
          <w:rFonts w:ascii="Times New Roman" w:hAnsi="Times New Roman"/>
          <w:b w:val="0"/>
          <w:sz w:val="28"/>
          <w:szCs w:val="28"/>
        </w:rPr>
        <w:t>Организационно-методическая</w:t>
      </w:r>
      <w:proofErr w:type="spellEnd"/>
      <w:r w:rsidRPr="00B71B89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71B89">
        <w:rPr>
          <w:rStyle w:val="a6"/>
          <w:rFonts w:ascii="Times New Roman" w:hAnsi="Times New Roman"/>
          <w:b w:val="0"/>
          <w:sz w:val="28"/>
          <w:szCs w:val="28"/>
        </w:rPr>
        <w:t>деятельность</w:t>
      </w:r>
      <w:proofErr w:type="spellEnd"/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5"/>
        <w:gridCol w:w="3544"/>
        <w:gridCol w:w="1559"/>
        <w:gridCol w:w="1985"/>
      </w:tblGrid>
      <w:tr w:rsidR="00647827" w:rsidTr="00FB3AE0">
        <w:trPr>
          <w:trHeight w:val="1082"/>
        </w:trPr>
        <w:tc>
          <w:tcPr>
            <w:tcW w:w="2835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роблема</w:t>
            </w:r>
            <w:proofErr w:type="spellEnd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профессиональной</w:t>
            </w:r>
            <w:proofErr w:type="spellEnd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b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т</w:t>
            </w:r>
            <w:proofErr w:type="spellStart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ема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ф</w:t>
            </w:r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орма</w:t>
            </w:r>
            <w:proofErr w:type="spellEnd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47827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проведения</w:t>
            </w:r>
            <w:proofErr w:type="spellEnd"/>
          </w:p>
        </w:tc>
      </w:tr>
      <w:tr w:rsidR="00647827" w:rsidTr="00FB3AE0">
        <w:tc>
          <w:tcPr>
            <w:tcW w:w="2835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п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одведение итогов</w:t>
            </w:r>
            <w:r w:rsidR="00647827" w:rsidRPr="00F972AD">
              <w:rPr>
                <w:rFonts w:ascii="Times New Roman" w:hAnsi="Times New Roman"/>
                <w:sz w:val="28"/>
                <w:szCs w:val="28"/>
              </w:rPr>
              <w:t> 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работы школьных библиотекарей за 2021-2022 учебный год.</w:t>
            </w:r>
          </w:p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>Школьная библиотека в стандартах образования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7827" w:rsidRPr="00F972AD" w:rsidRDefault="00D22609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омплектование учебных фондов школьных библиотек на 2022-2023 учебный год</w:t>
            </w:r>
          </w:p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Планирование работы РМО школьных библиотекарей на 2022-2023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7827" w:rsidRPr="00F972AD" w:rsidRDefault="00D22609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 w:rsidR="00647827" w:rsidRPr="00F972AD">
              <w:rPr>
                <w:rFonts w:ascii="Times New Roman" w:hAnsi="Times New Roman"/>
                <w:sz w:val="28"/>
                <w:szCs w:val="28"/>
              </w:rPr>
              <w:t>ентябрь-октябрь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47827" w:rsidRPr="00F972AD" w:rsidRDefault="00D22609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47827" w:rsidRPr="00F972AD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="00647827"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827" w:rsidRPr="00F972AD">
              <w:rPr>
                <w:rFonts w:ascii="Times New Roman" w:hAnsi="Times New Roman"/>
                <w:sz w:val="28"/>
                <w:szCs w:val="28"/>
              </w:rPr>
              <w:t>школьных</w:t>
            </w:r>
            <w:proofErr w:type="spellEnd"/>
            <w:r w:rsidR="00647827"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7827" w:rsidRPr="00F972AD">
              <w:rPr>
                <w:rFonts w:ascii="Times New Roman" w:hAnsi="Times New Roman"/>
                <w:sz w:val="28"/>
                <w:szCs w:val="28"/>
              </w:rPr>
              <w:t>библиотекарей</w:t>
            </w:r>
            <w:proofErr w:type="spellEnd"/>
            <w:r w:rsidR="00647827" w:rsidRPr="00F972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47827" w:rsidRPr="00F972AD">
              <w:rPr>
                <w:rFonts w:ascii="Times New Roman" w:hAnsi="Times New Roman"/>
                <w:sz w:val="28"/>
                <w:szCs w:val="28"/>
              </w:rPr>
              <w:t>семинар</w:t>
            </w:r>
            <w:proofErr w:type="spellEnd"/>
          </w:p>
        </w:tc>
      </w:tr>
      <w:tr w:rsidR="00647827" w:rsidTr="00FB3AE0">
        <w:tc>
          <w:tcPr>
            <w:tcW w:w="2835" w:type="dxa"/>
            <w:shd w:val="clear" w:color="auto" w:fill="auto"/>
            <w:vAlign w:val="center"/>
          </w:tcPr>
          <w:p w:rsidR="00647827" w:rsidRPr="00F972AD" w:rsidRDefault="00F4096E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т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ворческие</w:t>
            </w:r>
            <w:r w:rsidR="00647827" w:rsidRPr="00F972AD">
              <w:rPr>
                <w:rFonts w:ascii="Times New Roman" w:hAnsi="Times New Roman"/>
                <w:sz w:val="28"/>
                <w:szCs w:val="28"/>
              </w:rPr>
              <w:t> 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идеи </w:t>
            </w:r>
            <w:r w:rsidR="00647827" w:rsidRPr="00F972AD">
              <w:rPr>
                <w:rFonts w:ascii="Times New Roman" w:hAnsi="Times New Roman"/>
                <w:sz w:val="28"/>
                <w:szCs w:val="28"/>
              </w:rPr>
              <w:t> 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и проекты библиотек как результат развития</w:t>
            </w:r>
            <w:r w:rsidR="00647827" w:rsidRPr="00F972AD">
              <w:rPr>
                <w:rFonts w:ascii="Times New Roman" w:hAnsi="Times New Roman"/>
                <w:sz w:val="28"/>
                <w:szCs w:val="28"/>
              </w:rPr>
              <w:t> 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инноваций в школах района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7827" w:rsidRPr="00F972AD" w:rsidRDefault="00D22609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</w:t>
            </w:r>
            <w:r w:rsidR="00647827"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иблиотека как новое пространство для творчества</w:t>
            </w:r>
          </w:p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47827" w:rsidRPr="00F972AD" w:rsidRDefault="00647827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семинар</w:t>
            </w:r>
            <w:proofErr w:type="spellEnd"/>
          </w:p>
        </w:tc>
      </w:tr>
    </w:tbl>
    <w:p w:rsidR="0005570E" w:rsidRPr="00F972AD" w:rsidRDefault="0005570E" w:rsidP="00FB3AE0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0"/>
        </w:tabs>
        <w:spacing w:after="0"/>
        <w:jc w:val="center"/>
        <w:rPr>
          <w:rFonts w:hint="eastAsia"/>
          <w:b/>
        </w:rPr>
      </w:pPr>
      <w:proofErr w:type="spellStart"/>
      <w:r w:rsidRPr="00F972AD">
        <w:rPr>
          <w:rStyle w:val="a6"/>
          <w:rFonts w:ascii="Times New Roman" w:hAnsi="Times New Roman"/>
          <w:b w:val="0"/>
          <w:color w:val="071622"/>
          <w:sz w:val="28"/>
          <w:szCs w:val="28"/>
        </w:rPr>
        <w:t>Консультационная</w:t>
      </w:r>
      <w:proofErr w:type="spellEnd"/>
      <w:r w:rsidRPr="00F972AD">
        <w:rPr>
          <w:rStyle w:val="a6"/>
          <w:rFonts w:ascii="Times New Roman" w:hAnsi="Times New Roman"/>
          <w:b w:val="0"/>
          <w:color w:val="071622"/>
          <w:sz w:val="28"/>
          <w:szCs w:val="28"/>
        </w:rPr>
        <w:t xml:space="preserve"> </w:t>
      </w:r>
      <w:proofErr w:type="spellStart"/>
      <w:r w:rsidRPr="00F972AD">
        <w:rPr>
          <w:rStyle w:val="a6"/>
          <w:rFonts w:ascii="Times New Roman" w:hAnsi="Times New Roman"/>
          <w:b w:val="0"/>
          <w:color w:val="071622"/>
          <w:sz w:val="28"/>
          <w:szCs w:val="28"/>
        </w:rPr>
        <w:t>деятельность</w:t>
      </w:r>
      <w:proofErr w:type="spellEnd"/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10"/>
        <w:gridCol w:w="2268"/>
        <w:gridCol w:w="1418"/>
        <w:gridCol w:w="2126"/>
        <w:gridCol w:w="1701"/>
      </w:tblGrid>
      <w:tr w:rsidR="0005570E" w:rsidTr="00FB3AE0">
        <w:tc>
          <w:tcPr>
            <w:tcW w:w="2410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одержание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ф</w:t>
            </w:r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ормы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рогнозируемый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b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и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сполнители</w:t>
            </w:r>
            <w:proofErr w:type="spellEnd"/>
          </w:p>
        </w:tc>
      </w:tr>
      <w:tr w:rsidR="00D22609" w:rsidTr="00FB3AE0">
        <w:tc>
          <w:tcPr>
            <w:tcW w:w="2410" w:type="dxa"/>
            <w:shd w:val="clear" w:color="auto" w:fill="auto"/>
            <w:vAlign w:val="center"/>
          </w:tcPr>
          <w:p w:rsidR="00D22609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онсультирование библиотекарей по нормативной базе, по направлениям работы МО.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2609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ндивидуальные</w:t>
            </w:r>
            <w:proofErr w:type="spellEnd"/>
            <w:r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22609" w:rsidRDefault="00D22609" w:rsidP="00D22609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2609" w:rsidRPr="00F972AD" w:rsidRDefault="00D22609" w:rsidP="00D22609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Правильное</w:t>
            </w:r>
            <w:proofErr w:type="spellEnd"/>
            <w:r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оформление</w:t>
            </w:r>
            <w:proofErr w:type="spellEnd"/>
            <w:r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библиотечной</w:t>
            </w:r>
            <w:proofErr w:type="spellEnd"/>
            <w:r w:rsidRPr="00F9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72AD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22609" w:rsidRDefault="00D22609" w:rsidP="00D22609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руководители РМО</w:t>
            </w:r>
          </w:p>
        </w:tc>
      </w:tr>
    </w:tbl>
    <w:p w:rsidR="00FB3AE0" w:rsidRDefault="00FB3AE0" w:rsidP="00D22609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Style w:val="a6"/>
          <w:rFonts w:ascii="Times New Roman" w:hAnsi="Times New Roman"/>
          <w:b w:val="0"/>
          <w:color w:val="071622"/>
          <w:sz w:val="28"/>
          <w:szCs w:val="28"/>
          <w:lang w:val="ru-RU"/>
        </w:rPr>
      </w:pPr>
    </w:p>
    <w:p w:rsidR="0005570E" w:rsidRPr="00D22609" w:rsidRDefault="0005570E" w:rsidP="00D22609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390"/>
        <w:jc w:val="center"/>
        <w:rPr>
          <w:rFonts w:hint="eastAsia"/>
          <w:b/>
        </w:rPr>
      </w:pPr>
      <w:proofErr w:type="spellStart"/>
      <w:r w:rsidRPr="00D22609">
        <w:rPr>
          <w:rStyle w:val="a6"/>
          <w:rFonts w:ascii="Times New Roman" w:hAnsi="Times New Roman"/>
          <w:b w:val="0"/>
          <w:color w:val="071622"/>
          <w:sz w:val="28"/>
          <w:szCs w:val="28"/>
        </w:rPr>
        <w:lastRenderedPageBreak/>
        <w:t>Аналитическая</w:t>
      </w:r>
      <w:proofErr w:type="spellEnd"/>
      <w:r w:rsidRPr="00D22609">
        <w:rPr>
          <w:rStyle w:val="a6"/>
          <w:rFonts w:ascii="Times New Roman" w:hAnsi="Times New Roman"/>
          <w:b w:val="0"/>
          <w:color w:val="071622"/>
          <w:sz w:val="28"/>
          <w:szCs w:val="28"/>
        </w:rPr>
        <w:t xml:space="preserve"> </w:t>
      </w:r>
      <w:proofErr w:type="spellStart"/>
      <w:r w:rsidRPr="00D22609">
        <w:rPr>
          <w:rStyle w:val="a6"/>
          <w:rFonts w:ascii="Times New Roman" w:hAnsi="Times New Roman"/>
          <w:b w:val="0"/>
          <w:color w:val="071622"/>
          <w:sz w:val="28"/>
          <w:szCs w:val="28"/>
        </w:rPr>
        <w:t>деятельность</w:t>
      </w:r>
      <w:proofErr w:type="spellEnd"/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10"/>
        <w:gridCol w:w="2268"/>
        <w:gridCol w:w="1418"/>
        <w:gridCol w:w="2126"/>
        <w:gridCol w:w="1701"/>
      </w:tblGrid>
      <w:tr w:rsidR="0005570E" w:rsidRPr="00F972AD" w:rsidTr="00FB3AE0">
        <w:tc>
          <w:tcPr>
            <w:tcW w:w="2410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одержание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ф</w:t>
            </w:r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ормы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рогнозируемый</w:t>
            </w:r>
            <w:proofErr w:type="spellEnd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70E" w:rsidRPr="00F972AD" w:rsidRDefault="00D22609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lang w:val="ru-RU"/>
              </w:rPr>
              <w:t>и</w:t>
            </w:r>
            <w:proofErr w:type="spellStart"/>
            <w:r w:rsidR="0005570E" w:rsidRPr="00F972AD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сполнители</w:t>
            </w:r>
            <w:proofErr w:type="spellEnd"/>
          </w:p>
        </w:tc>
      </w:tr>
      <w:tr w:rsidR="00A94483" w:rsidRPr="00F972AD" w:rsidTr="00FB3AE0">
        <w:tc>
          <w:tcPr>
            <w:tcW w:w="2410" w:type="dxa"/>
            <w:shd w:val="clear" w:color="auto" w:fill="auto"/>
            <w:vAlign w:val="center"/>
          </w:tcPr>
          <w:p w:rsidR="00A94483" w:rsidRPr="00F972AD" w:rsidRDefault="00A94483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ониторинг условий деятельности школьных библиотек района</w:t>
            </w:r>
          </w:p>
        </w:tc>
        <w:tc>
          <w:tcPr>
            <w:tcW w:w="2268" w:type="dxa"/>
            <w:shd w:val="clear" w:color="auto" w:fill="auto"/>
          </w:tcPr>
          <w:p w:rsidR="00A94483" w:rsidRPr="00A94483" w:rsidRDefault="00A94483" w:rsidP="00A94483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библиотекарей</w:t>
            </w:r>
          </w:p>
        </w:tc>
        <w:tc>
          <w:tcPr>
            <w:tcW w:w="1418" w:type="dxa"/>
            <w:shd w:val="clear" w:color="auto" w:fill="auto"/>
          </w:tcPr>
          <w:p w:rsidR="00A94483" w:rsidRPr="00A94483" w:rsidRDefault="00A94483" w:rsidP="00A94483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январь-февраль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4483" w:rsidRPr="00A94483" w:rsidRDefault="00A94483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остояние материально-технической базы библиотек. </w:t>
            </w:r>
            <w:r w:rsidRPr="00A94483">
              <w:rPr>
                <w:rFonts w:ascii="Times New Roman" w:hAnsi="Times New Roman"/>
                <w:sz w:val="28"/>
                <w:szCs w:val="28"/>
                <w:lang w:val="ru-RU"/>
              </w:rPr>
              <w:t>Работа с пользователями</w:t>
            </w:r>
          </w:p>
        </w:tc>
        <w:tc>
          <w:tcPr>
            <w:tcW w:w="1701" w:type="dxa"/>
            <w:shd w:val="clear" w:color="auto" w:fill="auto"/>
          </w:tcPr>
          <w:p w:rsidR="00A94483" w:rsidRDefault="00A94483" w:rsidP="00D22609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руководители РМО</w:t>
            </w:r>
          </w:p>
        </w:tc>
      </w:tr>
      <w:tr w:rsidR="00A94483" w:rsidRPr="00F972AD" w:rsidTr="00FB3AE0">
        <w:tc>
          <w:tcPr>
            <w:tcW w:w="2410" w:type="dxa"/>
            <w:shd w:val="clear" w:color="auto" w:fill="auto"/>
            <w:vAlign w:val="center"/>
          </w:tcPr>
          <w:p w:rsidR="00A94483" w:rsidRPr="00F972AD" w:rsidRDefault="00A94483" w:rsidP="0005570E">
            <w:pPr>
              <w:pStyle w:val="a9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972AD">
              <w:rPr>
                <w:rFonts w:ascii="Times New Roman" w:hAnsi="Times New Roman"/>
                <w:sz w:val="28"/>
                <w:szCs w:val="28"/>
                <w:lang w:val="ru-RU"/>
              </w:rPr>
              <w:t>нализ участия библиотекарей в мероприятиях различного уровня</w:t>
            </w:r>
          </w:p>
        </w:tc>
        <w:tc>
          <w:tcPr>
            <w:tcW w:w="2268" w:type="dxa"/>
            <w:shd w:val="clear" w:color="auto" w:fill="auto"/>
          </w:tcPr>
          <w:p w:rsidR="00A94483" w:rsidRPr="00A94483" w:rsidRDefault="00A94483" w:rsidP="00A94483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семинарах, конкурсах, выставках, краевых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вебинаров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94483" w:rsidRDefault="00A94483" w:rsidP="00A94483">
            <w:pPr>
              <w:pStyle w:val="a7"/>
              <w:spacing w:after="0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2023 – </w:t>
            </w:r>
            <w:proofErr w:type="spellStart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203AA7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2126" w:type="dxa"/>
            <w:shd w:val="clear" w:color="auto" w:fill="auto"/>
          </w:tcPr>
          <w:p w:rsidR="00A94483" w:rsidRPr="00A94483" w:rsidRDefault="00A94483" w:rsidP="00A94483">
            <w:pPr>
              <w:pStyle w:val="a7"/>
              <w:spacing w:after="0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результативность профессиональной деятельности</w:t>
            </w:r>
          </w:p>
        </w:tc>
        <w:tc>
          <w:tcPr>
            <w:tcW w:w="1701" w:type="dxa"/>
            <w:shd w:val="clear" w:color="auto" w:fill="auto"/>
          </w:tcPr>
          <w:p w:rsidR="00A94483" w:rsidRDefault="00A94483" w:rsidP="00D22609">
            <w:pPr>
              <w:pStyle w:val="a7"/>
              <w:spacing w:after="0" w:line="240" w:lineRule="auto"/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руководители РМО</w:t>
            </w:r>
          </w:p>
        </w:tc>
      </w:tr>
    </w:tbl>
    <w:p w:rsidR="0005570E" w:rsidRPr="00F972AD" w:rsidRDefault="0005570E" w:rsidP="00F972A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hint="eastAsia"/>
          <w:lang w:val="ru-RU"/>
        </w:rPr>
      </w:pPr>
    </w:p>
    <w:p w:rsidR="00A94483" w:rsidRDefault="00A94483" w:rsidP="00F972A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A94483" w:rsidRDefault="00A94483" w:rsidP="00F972A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1668"/>
        <w:gridCol w:w="8363"/>
      </w:tblGrid>
      <w:tr w:rsidR="00FB3AE0" w:rsidTr="00CD1A99">
        <w:tc>
          <w:tcPr>
            <w:tcW w:w="10031" w:type="dxa"/>
            <w:gridSpan w:val="2"/>
          </w:tcPr>
          <w:p w:rsidR="00FB3AE0" w:rsidRDefault="00FB3AE0" w:rsidP="00FB3AE0">
            <w:pPr>
              <w:pStyle w:val="a7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заседание № 1</w:t>
            </w:r>
          </w:p>
        </w:tc>
      </w:tr>
      <w:tr w:rsidR="00FB3AE0" w:rsidTr="00CD1A99">
        <w:trPr>
          <w:trHeight w:val="622"/>
        </w:trPr>
        <w:tc>
          <w:tcPr>
            <w:tcW w:w="1668" w:type="dxa"/>
            <w:tcBorders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в</w:t>
            </w:r>
            <w:r w:rsidR="00FB3AE0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ремя проведения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в</w:t>
            </w:r>
            <w:r w:rsidR="00FB3AE0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опросы для обсуждения</w:t>
            </w:r>
          </w:p>
        </w:tc>
      </w:tr>
      <w:tr w:rsidR="00FB3AE0" w:rsidTr="00CD1A99">
        <w:trPr>
          <w:trHeight w:val="138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о</w:t>
            </w:r>
            <w:r w:rsidR="00FB3AE0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ктябрь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FB3AE0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1 анализ работы РМО школьных библиотекарей в 2022-2023 году</w:t>
            </w:r>
          </w:p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2 информация об обеспеченно</w:t>
            </w:r>
            <w:r w:rsidR="00FB3AE0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сти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FB3AE0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учащихся учебниками и учебными пособиями школ района в 2023-2024 году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3 календарь знаменательных дат на 2023-2024 учебный год РФ и РА</w:t>
            </w:r>
          </w:p>
        </w:tc>
      </w:tr>
      <w:tr w:rsidR="00A941EF" w:rsidTr="00CD1A99">
        <w:trPr>
          <w:trHeight w:val="411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1EF" w:rsidRDefault="00A941EF" w:rsidP="00A941EF">
            <w:pPr>
              <w:pStyle w:val="a7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заседание № 2</w:t>
            </w:r>
          </w:p>
        </w:tc>
      </w:tr>
      <w:tr w:rsidR="00FB3AE0" w:rsidTr="00CD1A99">
        <w:trPr>
          <w:trHeight w:val="155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1 молодой специалист библиотекарь</w:t>
            </w:r>
            <w:proofErr w:type="gramStart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Сложности и проблемы при выступлении в должность педагог-библиотекарь.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2 применение электронных образовательных ресурсов в работе школьного библиотекаря.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3 неделя детской книги.</w:t>
            </w:r>
          </w:p>
        </w:tc>
      </w:tr>
      <w:tr w:rsidR="00A941EF" w:rsidTr="00CD1A99">
        <w:trPr>
          <w:trHeight w:val="356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1EF" w:rsidRDefault="00A941EF" w:rsidP="00A941EF">
            <w:pPr>
              <w:pStyle w:val="a7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заседание № 3</w:t>
            </w:r>
          </w:p>
        </w:tc>
      </w:tr>
      <w:tr w:rsidR="00FB3AE0" w:rsidTr="00CD1A99">
        <w:trPr>
          <w:trHeight w:val="245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FB3AE0" w:rsidRDefault="008753F6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1 школьная библиотека на са</w:t>
            </w:r>
            <w:r w:rsidR="00A941EF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йте учреждения образования: информационно-библиотечное сопровождение образовательного процесса.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2 виртуальная экскурсия по сайтам библиотека.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3 методические рекомендации по наполнению странички «Школьная библиотека» на сайте учреждениях образования.</w:t>
            </w:r>
          </w:p>
          <w:p w:rsidR="00A941EF" w:rsidRDefault="00A941EF" w:rsidP="00F972AD">
            <w:pPr>
              <w:pStyle w:val="a7"/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4 составление примерного плана</w:t>
            </w:r>
            <w:r w:rsidR="008753F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на следующий учебный год</w:t>
            </w:r>
          </w:p>
        </w:tc>
      </w:tr>
    </w:tbl>
    <w:p w:rsidR="00EF5402" w:rsidRDefault="00EF5402" w:rsidP="008753F6">
      <w:pPr>
        <w:pStyle w:val="aa"/>
        <w:rPr>
          <w:rStyle w:val="a6"/>
          <w:rFonts w:ascii="Times New Roman" w:eastAsia="SimSun" w:hAnsi="Times New Roman" w:cs="Times New Roman"/>
          <w:b w:val="0"/>
          <w:bCs w:val="0"/>
          <w:color w:val="000000"/>
          <w:kern w:val="2"/>
          <w:sz w:val="28"/>
          <w:szCs w:val="28"/>
          <w:lang w:eastAsia="zh-CN" w:bidi="hi-IN"/>
        </w:rPr>
      </w:pPr>
    </w:p>
    <w:p w:rsidR="008753F6" w:rsidRDefault="008753F6" w:rsidP="008753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5570E" w:rsidRPr="008753F6" w:rsidRDefault="00707C05" w:rsidP="00CD1A9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3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</w:t>
      </w:r>
      <w:r w:rsidR="0005570E" w:rsidRPr="008753F6">
        <w:rPr>
          <w:rFonts w:ascii="Times New Roman" w:hAnsi="Times New Roman" w:cs="Times New Roman"/>
          <w:b/>
          <w:sz w:val="28"/>
          <w:szCs w:val="28"/>
          <w:u w:val="single"/>
        </w:rPr>
        <w:t>План работы РМО</w:t>
      </w:r>
    </w:p>
    <w:p w:rsidR="008753F6" w:rsidRPr="008753F6" w:rsidRDefault="0005570E" w:rsidP="00CD1A9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3F6">
        <w:rPr>
          <w:rFonts w:ascii="Times New Roman" w:hAnsi="Times New Roman" w:cs="Times New Roman"/>
          <w:b/>
          <w:sz w:val="28"/>
          <w:szCs w:val="28"/>
          <w:u w:val="single"/>
        </w:rPr>
        <w:t>воспитателей пришкольных интернатов, педагогов-организаторов, зам. директоров по ВР Шебалинского района</w:t>
      </w:r>
      <w:r w:rsidR="008753F6" w:rsidRPr="008753F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теме «Взаимодействие семьи и школы – основа интеллектуально-творческого развития учащихся»</w:t>
      </w:r>
      <w:r w:rsidR="008753F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5570E" w:rsidRPr="00F972AD" w:rsidRDefault="008753F6" w:rsidP="00CD1A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 – п</w:t>
      </w:r>
      <w:r w:rsidR="0005570E" w:rsidRPr="00F972AD">
        <w:rPr>
          <w:color w:val="000000"/>
          <w:sz w:val="28"/>
          <w:szCs w:val="28"/>
        </w:rPr>
        <w:t>оиск оптимальных форм совместной работы школы и семьи в интересах школьника на основе Стратегии развития воспитания в Российской Федерации</w:t>
      </w:r>
      <w:r>
        <w:rPr>
          <w:color w:val="000000"/>
          <w:sz w:val="28"/>
          <w:szCs w:val="28"/>
        </w:rPr>
        <w:t>.</w:t>
      </w:r>
    </w:p>
    <w:p w:rsidR="0005570E" w:rsidRPr="00F972AD" w:rsidRDefault="0005570E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D">
        <w:rPr>
          <w:rFonts w:ascii="Times New Roman" w:hAnsi="Times New Roman" w:cs="Times New Roman"/>
          <w:sz w:val="28"/>
          <w:szCs w:val="28"/>
        </w:rPr>
        <w:t>-Определить возможности и условия интеграции усилий семьи и школы в воспитании учащихся.</w:t>
      </w:r>
    </w:p>
    <w:p w:rsidR="0005570E" w:rsidRPr="00F972AD" w:rsidRDefault="0005570E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D">
        <w:rPr>
          <w:rFonts w:ascii="Times New Roman" w:hAnsi="Times New Roman" w:cs="Times New Roman"/>
          <w:sz w:val="28"/>
          <w:szCs w:val="28"/>
        </w:rPr>
        <w:t>- Формирование нового взгляда на семью как наиболее благоприятную среду для полноценного интеллектуального, творческого, эмоционального, физического развития ребенка.</w:t>
      </w:r>
    </w:p>
    <w:p w:rsidR="0005570E" w:rsidRPr="00F972AD" w:rsidRDefault="0005570E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D">
        <w:rPr>
          <w:rFonts w:ascii="Times New Roman" w:hAnsi="Times New Roman" w:cs="Times New Roman"/>
          <w:sz w:val="28"/>
          <w:szCs w:val="28"/>
        </w:rPr>
        <w:t>- Выявление наиболее эффективных форм взаимодействия школы и семьи.</w:t>
      </w:r>
    </w:p>
    <w:p w:rsidR="0005570E" w:rsidRPr="00F972AD" w:rsidRDefault="0005570E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D">
        <w:rPr>
          <w:rFonts w:ascii="Times New Roman" w:hAnsi="Times New Roman" w:cs="Times New Roman"/>
          <w:sz w:val="28"/>
          <w:szCs w:val="28"/>
        </w:rPr>
        <w:t xml:space="preserve">- Включение родителей в различные сферы жизнедеятельности школы. </w:t>
      </w:r>
    </w:p>
    <w:p w:rsidR="0005570E" w:rsidRPr="00F972AD" w:rsidRDefault="00CD1A99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70E" w:rsidRPr="00F972AD">
        <w:rPr>
          <w:rFonts w:ascii="Times New Roman" w:hAnsi="Times New Roman" w:cs="Times New Roman"/>
          <w:sz w:val="28"/>
          <w:szCs w:val="28"/>
        </w:rPr>
        <w:t xml:space="preserve">Обеспечение эмоционального и психического благополучия ребёнка в семье и школе. </w:t>
      </w:r>
    </w:p>
    <w:p w:rsidR="004C5685" w:rsidRPr="00707C05" w:rsidRDefault="00CD1A99" w:rsidP="00CD1A9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70E" w:rsidRPr="00F972AD">
        <w:rPr>
          <w:rFonts w:ascii="Times New Roman" w:hAnsi="Times New Roman" w:cs="Times New Roman"/>
          <w:sz w:val="28"/>
          <w:szCs w:val="28"/>
        </w:rPr>
        <w:t>Использование разнообразных форм повышения педагогической культуры родителей.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134"/>
        <w:gridCol w:w="1417"/>
        <w:gridCol w:w="2977"/>
        <w:gridCol w:w="1984"/>
        <w:gridCol w:w="1985"/>
        <w:gridCol w:w="425"/>
      </w:tblGrid>
      <w:tr w:rsidR="00CD1A99" w:rsidRPr="00707C05" w:rsidTr="00CD1A99">
        <w:tc>
          <w:tcPr>
            <w:tcW w:w="534" w:type="dxa"/>
            <w:vMerge w:val="restart"/>
          </w:tcPr>
          <w:p w:rsidR="00CD1A99" w:rsidRPr="00707C05" w:rsidRDefault="00CD1A99" w:rsidP="00CD1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97" w:type="dxa"/>
            <w:gridSpan w:val="5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етодические мероприятия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A99" w:rsidRPr="00707C05" w:rsidTr="00CD1A99">
        <w:tc>
          <w:tcPr>
            <w:tcW w:w="534" w:type="dxa"/>
            <w:vMerge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есто проведения</w:t>
            </w:r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A99" w:rsidRPr="00707C05" w:rsidTr="00CD1A99">
        <w:tc>
          <w:tcPr>
            <w:tcW w:w="5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вгуст 2023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станов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. семинар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нализ работы за 2022-2023 г., </w:t>
            </w:r>
          </w:p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принятие плана на 2023-2024 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«Шебалинская СОШ им. Л.В. 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Кокышева</w:t>
            </w:r>
            <w:proofErr w:type="spellEnd"/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етодист УО 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Ередеева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РМО 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Попыева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A99" w:rsidRPr="00707C05" w:rsidTr="00CD1A99">
        <w:tc>
          <w:tcPr>
            <w:tcW w:w="5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аседание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азвитие социальных институтов воспитания. Семья и школа – отдельные звенья или единое звено в развитии творческой  личности ребенка.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Барагашская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ам. директоров по ВР, педагоги-организаторы 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A99" w:rsidRPr="00707C05" w:rsidTr="00CD1A99">
        <w:trPr>
          <w:gridAfter w:val="1"/>
          <w:wAfter w:w="425" w:type="dxa"/>
        </w:trPr>
        <w:tc>
          <w:tcPr>
            <w:tcW w:w="5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аседание, круглый стол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сихолого-педагогические основы установления контактов с семьей школьника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Камлакская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ам. директоров по ВР, педагоги-организаторы</w:t>
            </w:r>
          </w:p>
        </w:tc>
      </w:tr>
      <w:tr w:rsidR="00CD1A99" w:rsidRPr="00707C05" w:rsidTr="00CD1A99">
        <w:trPr>
          <w:gridAfter w:val="1"/>
          <w:wAfter w:w="425" w:type="dxa"/>
        </w:trPr>
        <w:tc>
          <w:tcPr>
            <w:tcW w:w="5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аседание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рганизация внеурочной деятельности в образовательном процессе школы в соответствии с ФГОС.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МБОУ «Чергинская СОШ»</w:t>
            </w:r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ам. директоров по ВР, педагоги-организаторы</w:t>
            </w:r>
          </w:p>
        </w:tc>
      </w:tr>
      <w:tr w:rsidR="00CD1A99" w:rsidRPr="00707C05" w:rsidTr="00CD1A99">
        <w:trPr>
          <w:gridAfter w:val="1"/>
          <w:wAfter w:w="425" w:type="dxa"/>
        </w:trPr>
        <w:tc>
          <w:tcPr>
            <w:tcW w:w="5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3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41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</w:p>
        </w:tc>
        <w:tc>
          <w:tcPr>
            <w:tcW w:w="2977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летнего отдыха. </w:t>
            </w:r>
          </w:p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 учебный год. </w:t>
            </w:r>
          </w:p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Планирование на 2024-2025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984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УО МО «Шебалинский район»</w:t>
            </w:r>
          </w:p>
        </w:tc>
        <w:tc>
          <w:tcPr>
            <w:tcW w:w="1985" w:type="dxa"/>
          </w:tcPr>
          <w:p w:rsidR="00CD1A99" w:rsidRPr="00707C05" w:rsidRDefault="00CD1A99" w:rsidP="0070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етодист УО </w:t>
            </w:r>
            <w:proofErr w:type="spellStart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>Ередеева</w:t>
            </w:r>
            <w:proofErr w:type="spellEnd"/>
            <w:r w:rsidRPr="00707C05">
              <w:rPr>
                <w:rFonts w:ascii="Times New Roman" w:hAnsi="Times New Roman" w:cs="Times New Roman"/>
                <w:sz w:val="28"/>
                <w:szCs w:val="28"/>
              </w:rPr>
              <w:t xml:space="preserve"> Н.И., зам. директоров по РВ, педагоги-организаторы</w:t>
            </w:r>
          </w:p>
        </w:tc>
      </w:tr>
    </w:tbl>
    <w:p w:rsidR="0005570E" w:rsidRPr="00E07F74" w:rsidRDefault="0005570E" w:rsidP="00707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70E" w:rsidRDefault="0005570E">
      <w:pPr>
        <w:rPr>
          <w:rFonts w:ascii="Times New Roman" w:hAnsi="Times New Roman" w:cs="Times New Roman"/>
          <w:sz w:val="24"/>
          <w:szCs w:val="24"/>
        </w:rPr>
      </w:pPr>
    </w:p>
    <w:p w:rsidR="0098222D" w:rsidRDefault="0098222D">
      <w:pPr>
        <w:rPr>
          <w:rFonts w:ascii="Times New Roman" w:hAnsi="Times New Roman" w:cs="Times New Roman"/>
          <w:sz w:val="24"/>
          <w:szCs w:val="24"/>
        </w:rPr>
      </w:pPr>
    </w:p>
    <w:p w:rsidR="0098222D" w:rsidRDefault="0098222D">
      <w:pPr>
        <w:rPr>
          <w:rFonts w:ascii="Times New Roman" w:hAnsi="Times New Roman" w:cs="Times New Roman"/>
          <w:sz w:val="24"/>
          <w:szCs w:val="24"/>
        </w:rPr>
      </w:pPr>
    </w:p>
    <w:p w:rsidR="0098222D" w:rsidRDefault="0098222D">
      <w:pPr>
        <w:rPr>
          <w:rFonts w:ascii="Times New Roman" w:hAnsi="Times New Roman" w:cs="Times New Roman"/>
          <w:sz w:val="24"/>
          <w:szCs w:val="24"/>
        </w:rPr>
      </w:pPr>
    </w:p>
    <w:p w:rsidR="0098222D" w:rsidRPr="0098222D" w:rsidRDefault="0098222D">
      <w:pPr>
        <w:rPr>
          <w:rFonts w:ascii="Times New Roman" w:hAnsi="Times New Roman" w:cs="Times New Roman"/>
          <w:sz w:val="24"/>
          <w:szCs w:val="24"/>
        </w:rPr>
      </w:pPr>
    </w:p>
    <w:p w:rsidR="0098222D" w:rsidRDefault="00D02B07" w:rsidP="0098222D">
      <w:pPr>
        <w:pStyle w:val="1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5.План работы РМО</w:t>
      </w:r>
      <w:r w:rsidR="00CD1A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воспитателей этнокультурной направленности</w:t>
      </w:r>
      <w:r w:rsidR="0098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дошкольных учреждений МО</w:t>
      </w:r>
      <w:r w:rsidR="00CD1A99" w:rsidRPr="00CD1A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Ш</w:t>
      </w:r>
      <w:r w:rsidR="00CD1A99" w:rsidRPr="00CD1A99">
        <w:rPr>
          <w:rFonts w:ascii="Times New Roman" w:hAnsi="Times New Roman" w:cs="Times New Roman"/>
          <w:b/>
          <w:sz w:val="28"/>
          <w:szCs w:val="28"/>
          <w:u w:val="single"/>
        </w:rPr>
        <w:t xml:space="preserve">ебалинского района </w:t>
      </w:r>
    </w:p>
    <w:p w:rsidR="004C5685" w:rsidRPr="00D02B07" w:rsidRDefault="00CD1A99" w:rsidP="0098222D">
      <w:pPr>
        <w:pStyle w:val="1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по теме</w:t>
      </w:r>
      <w:proofErr w:type="gramStart"/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«П</w:t>
      </w:r>
      <w:proofErr w:type="gramEnd"/>
      <w:r w:rsidRPr="00CD1A99">
        <w:rPr>
          <w:rFonts w:ascii="Times New Roman" w:hAnsi="Times New Roman" w:cs="Times New Roman"/>
          <w:b/>
          <w:sz w:val="28"/>
          <w:szCs w:val="28"/>
          <w:u w:val="single"/>
        </w:rPr>
        <w:t>овышение профессионального потенциала педагогов ДОУ через изучение инновационных подходов 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ДО».</w:t>
      </w:r>
    </w:p>
    <w:p w:rsidR="004C5685" w:rsidRPr="00D02B07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п</w:t>
      </w:r>
      <w:r w:rsidR="004C5685" w:rsidRPr="00D02B07">
        <w:rPr>
          <w:rFonts w:ascii="Times New Roman" w:hAnsi="Times New Roman" w:cs="Times New Roman"/>
          <w:sz w:val="28"/>
          <w:szCs w:val="28"/>
        </w:rPr>
        <w:t>овышение профессионального мастерства педагогов, профессиональной компетентности, организация информационного образовательного пространства для обмена опы</w:t>
      </w:r>
      <w:r w:rsidR="00D02B07">
        <w:rPr>
          <w:rFonts w:ascii="Times New Roman" w:hAnsi="Times New Roman" w:cs="Times New Roman"/>
          <w:sz w:val="28"/>
          <w:szCs w:val="28"/>
        </w:rPr>
        <w:t xml:space="preserve">том в условиях введения ФГОС </w:t>
      </w:r>
      <w:proofErr w:type="gramStart"/>
      <w:r w:rsidR="00D02B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02B07">
        <w:rPr>
          <w:rFonts w:ascii="Times New Roman" w:hAnsi="Times New Roman" w:cs="Times New Roman"/>
          <w:sz w:val="28"/>
          <w:szCs w:val="28"/>
        </w:rPr>
        <w:t>.</w:t>
      </w:r>
    </w:p>
    <w:p w:rsidR="0098222D" w:rsidRDefault="00D02B07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07">
        <w:rPr>
          <w:rFonts w:ascii="Times New Roman" w:hAnsi="Times New Roman" w:cs="Times New Roman"/>
          <w:sz w:val="28"/>
          <w:szCs w:val="28"/>
        </w:rPr>
        <w:t>Задачи РМО</w:t>
      </w:r>
      <w:r w:rsidR="0098222D">
        <w:rPr>
          <w:rFonts w:ascii="Times New Roman" w:hAnsi="Times New Roman" w:cs="Times New Roman"/>
          <w:sz w:val="28"/>
          <w:szCs w:val="28"/>
        </w:rPr>
        <w:t>:</w:t>
      </w:r>
    </w:p>
    <w:p w:rsidR="0098222D" w:rsidRDefault="00D02B07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опыта творчески работающих педагогов, повышение педагогического мастерства педагогов через участие в работе РМО, мероприятиях различного уровня, самообразовательной деятельности и трансляции педагогического опыта;</w:t>
      </w:r>
    </w:p>
    <w:p w:rsidR="0098222D" w:rsidRDefault="00D02B07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 xml:space="preserve">создание банка методических материалов педагогического опыта деятельности  педагогов, способствующей эффективной реализации процесса образования и воспитания дошкольников в соответствии с ФГОС </w:t>
      </w:r>
      <w:proofErr w:type="gramStart"/>
      <w:r w:rsidR="004C5685" w:rsidRPr="00D02B0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C5685" w:rsidRPr="00D02B07">
        <w:rPr>
          <w:rFonts w:ascii="Times New Roman" w:hAnsi="Times New Roman" w:cs="Times New Roman"/>
          <w:sz w:val="28"/>
          <w:szCs w:val="28"/>
        </w:rPr>
        <w:t>;</w:t>
      </w:r>
    </w:p>
    <w:p w:rsidR="0098222D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изучение  и включение в профессиональную деятельность инновационных образовательных технологий педагогической деятельности.</w:t>
      </w:r>
    </w:p>
    <w:p w:rsidR="0098222D" w:rsidRDefault="004C5685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07">
        <w:rPr>
          <w:rFonts w:ascii="Times New Roman" w:hAnsi="Times New Roman" w:cs="Times New Roman"/>
          <w:sz w:val="28"/>
          <w:szCs w:val="28"/>
        </w:rPr>
        <w:t>Направления деятельности:</w:t>
      </w:r>
    </w:p>
    <w:p w:rsidR="0098222D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практический обмен опытом работы педагогов района на заседании РМО;</w:t>
      </w:r>
    </w:p>
    <w:p w:rsidR="0098222D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разработки и практическое использование  педагогами современных технологий работы по данному направлению;</w:t>
      </w:r>
    </w:p>
    <w:p w:rsidR="0098222D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распространение педагогического опыта;</w:t>
      </w:r>
    </w:p>
    <w:p w:rsidR="004C5685" w:rsidRPr="00D02B07" w:rsidRDefault="0098222D" w:rsidP="0098222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685" w:rsidRPr="00D02B07">
        <w:rPr>
          <w:rFonts w:ascii="Times New Roman" w:hAnsi="Times New Roman" w:cs="Times New Roman"/>
          <w:sz w:val="28"/>
          <w:szCs w:val="28"/>
        </w:rPr>
        <w:t>анализ работы за год.</w:t>
      </w:r>
    </w:p>
    <w:p w:rsidR="004C5685" w:rsidRDefault="004C5685" w:rsidP="00D02B0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98222D" w:rsidRDefault="0098222D" w:rsidP="00D02B0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98222D" w:rsidRDefault="0098222D" w:rsidP="00D02B0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20"/>
        <w:gridCol w:w="3591"/>
        <w:gridCol w:w="1276"/>
        <w:gridCol w:w="2268"/>
        <w:gridCol w:w="2268"/>
      </w:tblGrid>
      <w:tr w:rsidR="004C5685" w:rsidTr="0098222D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4C5685" w:rsidTr="0098222D">
        <w:trPr>
          <w:trHeight w:val="41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Районное методическое объединение №</w:t>
            </w:r>
            <w:r w:rsidR="0098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по вопросам: 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«Координация деятельности РМО воспитателей этнокультурной направленности в ДОУ на 2023 год».</w:t>
            </w:r>
          </w:p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с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активного творческого развития педагогов, актуализация профессионального потенциала личности педагога ДОУ.</w:t>
            </w:r>
          </w:p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-ознакомить с планом работы РМО; 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-утверждение плана работы РМО на 2023-2024 </w:t>
            </w: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proofErr w:type="gram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-совершенствовать профессиональное мастерство педагогов в соответствии с требованиями ФГОС </w:t>
            </w:r>
            <w:proofErr w:type="gram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-обеспечение роста педагогического мастерства, повышение творческого потенциала педагогов.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Тунтешева</w:t>
            </w:r>
            <w:proofErr w:type="spellEnd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685" w:rsidTr="0098222D">
        <w:trPr>
          <w:trHeight w:val="394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екада алтайского языка, посвященная 90 – </w:t>
            </w:r>
            <w:proofErr w:type="spell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Л.В.Кокышева 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(В рамках дня алтайского языка)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оспитатели этнокультурной направленности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се детские сады этнокультурной направленности</w:t>
            </w:r>
          </w:p>
        </w:tc>
      </w:tr>
      <w:tr w:rsidR="004C5685" w:rsidTr="0098222D">
        <w:trPr>
          <w:trHeight w:val="1845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онкурс чтецов «Туулардаҥ </w:t>
            </w:r>
            <w:proofErr w:type="spell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балдар</w:t>
            </w:r>
            <w:proofErr w:type="spell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» по произведениям Л.В.Кокышева (Мероприятие с детьми 5-6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оспитатели этнокультурной направленности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</w:tr>
      <w:tr w:rsidR="004C5685" w:rsidTr="0098222D">
        <w:trPr>
          <w:trHeight w:val="349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онкурс среди педагогов дошкольных 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«Мой лучший конспект НОД по ФГОС </w:t>
            </w:r>
            <w:proofErr w:type="gram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» на  алтайском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этнокультурной 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  <w:proofErr w:type="spellEnd"/>
          </w:p>
        </w:tc>
      </w:tr>
      <w:tr w:rsidR="004C5685" w:rsidTr="0098222D">
        <w:trPr>
          <w:trHeight w:val="21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праздника «</w:t>
            </w:r>
            <w:proofErr w:type="spell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Јылгайак</w:t>
            </w:r>
            <w:proofErr w:type="spell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» в ДОУ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оспитатели этнокультурной направленности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се детские сады этнокультурной направленности</w:t>
            </w:r>
          </w:p>
        </w:tc>
      </w:tr>
      <w:tr w:rsidR="004C5685" w:rsidTr="0098222D">
        <w:trPr>
          <w:trHeight w:val="223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частие педагогов, детей в конкурсах, в мероприятиях, фестивалях и т.д.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ИПКиППРО</w:t>
            </w:r>
            <w:proofErr w:type="spellEnd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2023-май 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оспитатели этнокультурной направленности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се детские сады </w:t>
            </w:r>
          </w:p>
        </w:tc>
      </w:tr>
      <w:tr w:rsidR="004C5685" w:rsidTr="0098222D">
        <w:trPr>
          <w:trHeight w:val="32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аседание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2 РМО по итогам проделанной работы за год 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«Ярмарка презентаций»</w:t>
            </w:r>
          </w:p>
          <w:p w:rsidR="004C5685" w:rsidRPr="0098222D" w:rsidRDefault="0098222D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з опыта работы воспитателей)</w:t>
            </w:r>
          </w:p>
          <w:p w:rsidR="004C5685" w:rsidRPr="0098222D" w:rsidRDefault="004C5685" w:rsidP="0098222D">
            <w:pPr>
              <w:pStyle w:val="1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Тунтешева</w:t>
            </w:r>
            <w:proofErr w:type="spellEnd"/>
            <w:r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4C5685" w:rsidRPr="0098222D" w:rsidRDefault="004C5685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2D">
              <w:rPr>
                <w:rFonts w:ascii="Times New Roman" w:hAnsi="Times New Roman" w:cs="Times New Roman"/>
                <w:sz w:val="28"/>
                <w:szCs w:val="28"/>
              </w:rPr>
              <w:t>воспитатели этнокультурной направленности в 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685" w:rsidRPr="0098222D" w:rsidRDefault="0098222D" w:rsidP="0098222D">
            <w:pPr>
              <w:pStyle w:val="1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>Беш-Озёкская</w:t>
            </w:r>
            <w:proofErr w:type="spellEnd"/>
            <w:r w:rsidR="004C5685" w:rsidRPr="0098222D">
              <w:rPr>
                <w:rFonts w:ascii="Times New Roman" w:hAnsi="Times New Roman" w:cs="Times New Roman"/>
                <w:sz w:val="28"/>
                <w:szCs w:val="28"/>
              </w:rPr>
              <w:t xml:space="preserve"> СОШ» детский сад «Солоны»</w:t>
            </w:r>
          </w:p>
        </w:tc>
      </w:tr>
    </w:tbl>
    <w:p w:rsidR="009805D2" w:rsidRDefault="009805D2" w:rsidP="0098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05D2" w:rsidRDefault="009805D2" w:rsidP="0098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05D2" w:rsidRDefault="009805D2" w:rsidP="0098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70E" w:rsidRPr="009805D2" w:rsidRDefault="009805D2" w:rsidP="00980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05570E" w:rsidRPr="009805D2">
        <w:rPr>
          <w:rFonts w:ascii="Times New Roman" w:hAnsi="Times New Roman" w:cs="Times New Roman"/>
          <w:b/>
          <w:sz w:val="28"/>
          <w:szCs w:val="28"/>
          <w:u w:val="single"/>
        </w:rPr>
        <w:t>План работы методического объединения</w:t>
      </w:r>
      <w:r w:rsidRPr="00980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ДОО Шебалинского района</w:t>
      </w:r>
    </w:p>
    <w:p w:rsidR="0005570E" w:rsidRPr="00B605F8" w:rsidRDefault="0005570E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F8">
        <w:rPr>
          <w:rFonts w:ascii="Times New Roman" w:hAnsi="Times New Roman" w:cs="Times New Roman"/>
          <w:sz w:val="28"/>
          <w:szCs w:val="28"/>
        </w:rPr>
        <w:t>Внедрение ФОП ДО: задачи, целевые ориентиры и планируемые резуль</w:t>
      </w:r>
      <w:r w:rsidR="007A519C">
        <w:rPr>
          <w:rFonts w:ascii="Times New Roman" w:hAnsi="Times New Roman" w:cs="Times New Roman"/>
          <w:sz w:val="28"/>
          <w:szCs w:val="28"/>
        </w:rPr>
        <w:t>таты, методы, формы, технологии, с</w:t>
      </w:r>
      <w:r w:rsidRPr="00B605F8">
        <w:rPr>
          <w:rFonts w:ascii="Times New Roman" w:hAnsi="Times New Roman" w:cs="Times New Roman"/>
          <w:sz w:val="28"/>
          <w:szCs w:val="28"/>
        </w:rPr>
        <w:t>овершенствование инфраструктуры ДОО</w:t>
      </w:r>
    </w:p>
    <w:p w:rsidR="0005570E" w:rsidRPr="00B605F8" w:rsidRDefault="0005570E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5F8">
        <w:rPr>
          <w:rFonts w:ascii="Times New Roman" w:hAnsi="Times New Roman" w:cs="Times New Roman"/>
          <w:sz w:val="28"/>
          <w:szCs w:val="28"/>
        </w:rPr>
        <w:t xml:space="preserve">Формирование предпосылок функциональной грамотности у дошкольников в контексте ФОП </w:t>
      </w:r>
      <w:proofErr w:type="gramStart"/>
      <w:r w:rsidRPr="00B605F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05F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594"/>
        <w:gridCol w:w="4935"/>
        <w:gridCol w:w="1559"/>
        <w:gridCol w:w="2942"/>
      </w:tblGrid>
      <w:tr w:rsidR="0005570E" w:rsidTr="007A519C">
        <w:tc>
          <w:tcPr>
            <w:tcW w:w="594" w:type="dxa"/>
          </w:tcPr>
          <w:p w:rsidR="0005570E" w:rsidRPr="00B605F8" w:rsidRDefault="0005570E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5" w:type="dxa"/>
          </w:tcPr>
          <w:p w:rsidR="0005570E" w:rsidRPr="00B605F8" w:rsidRDefault="007A519C" w:rsidP="00B6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ема заседания МО</w:t>
            </w:r>
          </w:p>
        </w:tc>
        <w:tc>
          <w:tcPr>
            <w:tcW w:w="1559" w:type="dxa"/>
          </w:tcPr>
          <w:p w:rsidR="0005570E" w:rsidRPr="00B605F8" w:rsidRDefault="007A519C" w:rsidP="00B6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942" w:type="dxa"/>
          </w:tcPr>
          <w:p w:rsidR="0005570E" w:rsidRPr="00B605F8" w:rsidRDefault="007A519C" w:rsidP="00B6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05570E" w:rsidTr="007A519C">
        <w:tc>
          <w:tcPr>
            <w:tcW w:w="594" w:type="dxa"/>
          </w:tcPr>
          <w:p w:rsidR="0005570E" w:rsidRPr="00B605F8" w:rsidRDefault="0005570E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05570E" w:rsidRPr="00B605F8" w:rsidRDefault="0005570E" w:rsidP="00B605F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ФОП </w:t>
            </w:r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, задачи, ориентиры, методы, формы и технологии реализации»</w:t>
            </w:r>
          </w:p>
        </w:tc>
        <w:tc>
          <w:tcPr>
            <w:tcW w:w="1559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942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05570E" w:rsidRPr="00B605F8" w:rsidRDefault="0005570E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Райсбих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5570E" w:rsidTr="007A519C">
        <w:tc>
          <w:tcPr>
            <w:tcW w:w="594" w:type="dxa"/>
          </w:tcPr>
          <w:p w:rsidR="0005570E" w:rsidRPr="00B605F8" w:rsidRDefault="0005570E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05570E" w:rsidRPr="00B605F8" w:rsidRDefault="0005570E" w:rsidP="00B605F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«Методы, формы и средства </w:t>
            </w:r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реализации задач формирования предпосылок функциональной грамотности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у дошкольников в контексте Федеральной образовательной программы дошкольного образования»</w:t>
            </w:r>
          </w:p>
        </w:tc>
        <w:tc>
          <w:tcPr>
            <w:tcW w:w="1559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2942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«Искорка» </w:t>
            </w:r>
          </w:p>
          <w:p w:rsidR="0005570E" w:rsidRPr="00B605F8" w:rsidRDefault="0005570E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Якова И.М.</w:t>
            </w:r>
          </w:p>
        </w:tc>
      </w:tr>
      <w:tr w:rsidR="0005570E" w:rsidTr="007A519C">
        <w:tc>
          <w:tcPr>
            <w:tcW w:w="594" w:type="dxa"/>
          </w:tcPr>
          <w:p w:rsidR="0005570E" w:rsidRPr="00B605F8" w:rsidRDefault="0005570E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35" w:type="dxa"/>
          </w:tcPr>
          <w:p w:rsidR="0005570E" w:rsidRPr="00B605F8" w:rsidRDefault="0005570E" w:rsidP="00B605F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профессиональной компетентности педагогов в вопросах реализации ФОП </w:t>
            </w:r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942" w:type="dxa"/>
            <w:vAlign w:val="center"/>
          </w:tcPr>
          <w:p w:rsidR="0005570E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</w:t>
            </w:r>
            <w:proofErr w:type="spellStart"/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>Бобрышева</w:t>
            </w:r>
            <w:proofErr w:type="spellEnd"/>
            <w:r w:rsidR="0005570E"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</w:tr>
      <w:tr w:rsidR="007A519C" w:rsidTr="007A519C">
        <w:tc>
          <w:tcPr>
            <w:tcW w:w="594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7A519C" w:rsidRPr="00B605F8" w:rsidRDefault="007A519C" w:rsidP="00B605F8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«Программы, технологии, методические пособия реализации задач формирования функциональной грамотности у дошкольников в контексте Федеральной образовательной программы дошкольного образования»</w:t>
            </w:r>
          </w:p>
        </w:tc>
        <w:tc>
          <w:tcPr>
            <w:tcW w:w="1559" w:type="dxa"/>
            <w:vAlign w:val="center"/>
          </w:tcPr>
          <w:p w:rsidR="007A519C" w:rsidRPr="00B605F8" w:rsidRDefault="007A519C" w:rsidP="007A519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942" w:type="dxa"/>
            <w:vAlign w:val="center"/>
          </w:tcPr>
          <w:p w:rsidR="007A519C" w:rsidRPr="00B605F8" w:rsidRDefault="007A519C" w:rsidP="007A519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7A519C" w:rsidRPr="00B605F8" w:rsidRDefault="007A519C" w:rsidP="007A519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Райсбих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A519C" w:rsidTr="007A519C">
        <w:tc>
          <w:tcPr>
            <w:tcW w:w="594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современных технологий для реализации содержания ФОП </w:t>
            </w:r>
            <w:proofErr w:type="gram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942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</w:t>
            </w: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Алтынсай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Телёсова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</w:tc>
      </w:tr>
      <w:tr w:rsidR="007A519C" w:rsidTr="007A519C">
        <w:tc>
          <w:tcPr>
            <w:tcW w:w="594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5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«ФОП ДО: педагогическая работа по </w:t>
            </w:r>
            <w:r w:rsidRPr="00B605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нравственно</w:t>
            </w:r>
            <w:proofErr w:type="gramStart"/>
            <w:r w:rsidRPr="00B605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е-</w:t>
            </w:r>
            <w:proofErr w:type="gramEnd"/>
            <w:r w:rsidRPr="00B605F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патриотическому 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  детей  </w:t>
            </w:r>
          </w:p>
        </w:tc>
        <w:tc>
          <w:tcPr>
            <w:tcW w:w="1559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942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</w:t>
            </w: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Маралёнок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Шипунова Н.С.</w:t>
            </w:r>
          </w:p>
        </w:tc>
      </w:tr>
      <w:tr w:rsidR="007A519C" w:rsidTr="007A519C">
        <w:tc>
          <w:tcPr>
            <w:tcW w:w="594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5" w:type="dxa"/>
          </w:tcPr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Анализ деятельности РМО </w:t>
            </w:r>
          </w:p>
          <w:p w:rsidR="007A519C" w:rsidRPr="00B605F8" w:rsidRDefault="007A519C" w:rsidP="00B60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Прогнозирование плана работы РМО на 2024-2025 учебный год.</w:t>
            </w:r>
          </w:p>
        </w:tc>
        <w:tc>
          <w:tcPr>
            <w:tcW w:w="1559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942" w:type="dxa"/>
            <w:vAlign w:val="center"/>
          </w:tcPr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7A519C" w:rsidRPr="00B605F8" w:rsidRDefault="007A519C" w:rsidP="00B605F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>Райсбих</w:t>
            </w:r>
            <w:proofErr w:type="spellEnd"/>
            <w:r w:rsidRPr="00B605F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05570E" w:rsidRPr="00B605F8" w:rsidRDefault="0005570E" w:rsidP="00B60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19C" w:rsidRDefault="007A519C" w:rsidP="00B605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220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519C" w:rsidRDefault="007A519C" w:rsidP="00B605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right="220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519C" w:rsidRDefault="009805D2" w:rsidP="007A51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8E40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 w:rsidR="0005570E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План работы</w:t>
      </w:r>
      <w:r w:rsidR="00B605F8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РМО </w:t>
      </w:r>
      <w:r w:rsidR="007A519C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учителей истории, </w:t>
      </w:r>
      <w:r w:rsidR="0005570E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обществознания,</w:t>
      </w:r>
      <w:r w:rsidR="00B605F8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5570E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истории и культуры Горного Алтая</w:t>
      </w:r>
      <w:r w:rsidR="007A519C"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Шебалинского района </w:t>
      </w:r>
    </w:p>
    <w:p w:rsidR="0005570E" w:rsidRPr="007A519C" w:rsidRDefault="007A519C" w:rsidP="007A51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</w:t>
      </w:r>
      <w:r w:rsidRPr="007A51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 теме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A519C">
        <w:rPr>
          <w:rFonts w:ascii="Times New Roman" w:hAnsi="Times New Roman" w:cs="Times New Roman"/>
          <w:b/>
          <w:sz w:val="28"/>
          <w:szCs w:val="28"/>
          <w:u w:val="single"/>
        </w:rPr>
        <w:t>«Непрерывное совершенствование уровня профессиональной компетенции педагога как условие и средство обеспечения нового качества образования»</w:t>
      </w:r>
      <w:r w:rsidR="00B605F8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– в</w:t>
      </w:r>
      <w:r w:rsidR="0005570E" w:rsidRPr="001154BA">
        <w:rPr>
          <w:rFonts w:ascii="Times New Roman" w:hAnsi="Times New Roman" w:cs="Times New Roman"/>
          <w:sz w:val="28"/>
          <w:szCs w:val="28"/>
        </w:rPr>
        <w:t>ыявление оптимальных средств, методов, форм взаимодействия педагога и ребёнка, способствующих формированию учебно-познавательной компетентности школьника.</w:t>
      </w:r>
    </w:p>
    <w:p w:rsidR="0005570E" w:rsidRPr="001154BA" w:rsidRDefault="007A519C" w:rsidP="007A51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Задачи работы РМО.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1154BA">
        <w:rPr>
          <w:rFonts w:ascii="Times New Roman" w:hAnsi="Times New Roman" w:cs="Times New Roman"/>
          <w:sz w:val="28"/>
          <w:szCs w:val="28"/>
        </w:rPr>
        <w:t>родолжить изучение и внедрение педагогических технологий в учебный процесс.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1154BA">
        <w:rPr>
          <w:rFonts w:ascii="Times New Roman" w:hAnsi="Times New Roman" w:cs="Times New Roman"/>
          <w:sz w:val="28"/>
          <w:szCs w:val="28"/>
        </w:rPr>
        <w:t>родолжить работу по темам самообразования,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05570E" w:rsidRPr="001154BA">
        <w:rPr>
          <w:rFonts w:ascii="Times New Roman" w:hAnsi="Times New Roman" w:cs="Times New Roman"/>
          <w:sz w:val="28"/>
          <w:szCs w:val="28"/>
        </w:rPr>
        <w:t>родолжить работу с талантливыми и одарёнными детьми.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работы РМО.</w:t>
      </w:r>
    </w:p>
    <w:p w:rsidR="0005570E" w:rsidRPr="001154BA" w:rsidRDefault="007A519C" w:rsidP="007A5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70E" w:rsidRPr="001154BA">
        <w:rPr>
          <w:rFonts w:ascii="Times New Roman" w:hAnsi="Times New Roman" w:cs="Times New Roman"/>
          <w:sz w:val="28"/>
          <w:szCs w:val="28"/>
        </w:rPr>
        <w:t>обновление содержания исторического и обществоведческого образования через применение новых учебных методических комплексов;</w:t>
      </w:r>
    </w:p>
    <w:p w:rsidR="0005570E" w:rsidRPr="001154BA" w:rsidRDefault="0005570E" w:rsidP="007A519C">
      <w:pPr>
        <w:spacing w:after="0" w:line="240" w:lineRule="auto"/>
        <w:ind w:firstLine="567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1154BA">
        <w:rPr>
          <w:rFonts w:ascii="Times New Roman" w:hAnsi="Times New Roman" w:cs="Times New Roman"/>
          <w:sz w:val="28"/>
          <w:szCs w:val="28"/>
        </w:rPr>
        <w:t>-</w:t>
      </w:r>
      <w:r w:rsidRPr="001154BA">
        <w:rPr>
          <w:rStyle w:val="c11"/>
          <w:rFonts w:ascii="Times New Roman" w:hAnsi="Times New Roman" w:cs="Times New Roman"/>
          <w:sz w:val="28"/>
          <w:szCs w:val="28"/>
        </w:rPr>
        <w:t>реализация содержания обучения через современные педагогические технологии в формировании навыков смыслового чтения;</w:t>
      </w:r>
    </w:p>
    <w:p w:rsidR="0005570E" w:rsidRPr="001154BA" w:rsidRDefault="0005570E" w:rsidP="007A519C">
      <w:pPr>
        <w:spacing w:after="0" w:line="240" w:lineRule="auto"/>
        <w:ind w:firstLine="567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1154BA">
        <w:rPr>
          <w:rStyle w:val="c11"/>
          <w:rFonts w:ascii="Times New Roman" w:hAnsi="Times New Roman" w:cs="Times New Roman"/>
          <w:sz w:val="28"/>
          <w:szCs w:val="28"/>
        </w:rPr>
        <w:t>-работа с одаренными детьми;</w:t>
      </w:r>
    </w:p>
    <w:p w:rsidR="009805D2" w:rsidRDefault="0005570E" w:rsidP="009805D2">
      <w:pPr>
        <w:spacing w:after="0" w:line="240" w:lineRule="auto"/>
        <w:ind w:firstLine="567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1154BA">
        <w:rPr>
          <w:rStyle w:val="c11"/>
          <w:rFonts w:ascii="Times New Roman" w:hAnsi="Times New Roman" w:cs="Times New Roman"/>
          <w:sz w:val="28"/>
          <w:szCs w:val="28"/>
        </w:rPr>
        <w:t>-организация внеклассной деятельности по предметам.</w:t>
      </w:r>
    </w:p>
    <w:p w:rsidR="0005570E" w:rsidRPr="009805D2" w:rsidRDefault="0005570E" w:rsidP="009805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519C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Календарный план работы РМО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7"/>
        <w:gridCol w:w="2204"/>
        <w:gridCol w:w="236"/>
        <w:gridCol w:w="1271"/>
        <w:gridCol w:w="3030"/>
      </w:tblGrid>
      <w:tr w:rsidR="007A519C" w:rsidRPr="007A519C" w:rsidTr="008E40CD">
        <w:trPr>
          <w:trHeight w:val="518"/>
        </w:trPr>
        <w:tc>
          <w:tcPr>
            <w:tcW w:w="3397" w:type="dxa"/>
            <w:tcBorders>
              <w:right w:val="nil"/>
            </w:tcBorders>
            <w:shd w:val="clear" w:color="auto" w:fill="auto"/>
          </w:tcPr>
          <w:p w:rsidR="007A519C" w:rsidRPr="007A519C" w:rsidRDefault="007A519C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left w:val="nil"/>
            </w:tcBorders>
            <w:shd w:val="clear" w:color="auto" w:fill="auto"/>
          </w:tcPr>
          <w:p w:rsidR="007A519C" w:rsidRPr="007A519C" w:rsidRDefault="007A519C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емы</w:t>
            </w:r>
          </w:p>
        </w:tc>
        <w:tc>
          <w:tcPr>
            <w:tcW w:w="1271" w:type="dxa"/>
            <w:shd w:val="clear" w:color="auto" w:fill="auto"/>
          </w:tcPr>
          <w:p w:rsidR="007A519C" w:rsidRPr="007A519C" w:rsidRDefault="007A519C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3030" w:type="dxa"/>
            <w:shd w:val="clear" w:color="auto" w:fill="auto"/>
          </w:tcPr>
          <w:p w:rsidR="007A519C" w:rsidRPr="007A519C" w:rsidRDefault="007A519C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8E40CD" w:rsidRPr="007A519C" w:rsidTr="008E40CD">
        <w:tc>
          <w:tcPr>
            <w:tcW w:w="5601" w:type="dxa"/>
            <w:gridSpan w:val="2"/>
            <w:tcBorders>
              <w:right w:val="nil"/>
            </w:tcBorders>
            <w:shd w:val="clear" w:color="auto" w:fill="auto"/>
          </w:tcPr>
          <w:p w:rsidR="008E40CD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</w:t>
            </w:r>
            <w:proofErr w:type="gramStart"/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содержания работы методического объединения учителей истории</w:t>
            </w:r>
            <w:proofErr w:type="gramEnd"/>
            <w:r w:rsidRPr="007A519C"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обществознания в 2023-2024 учебном году: актуальные проблемы и направления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0CD" w:rsidRPr="008E40CD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</w:t>
            </w:r>
            <w:r w:rsidRPr="008E40CD">
              <w:rPr>
                <w:rFonts w:ascii="Times New Roman" w:hAnsi="Times New Roman" w:cs="Times New Roman"/>
                <w:sz w:val="28"/>
                <w:szCs w:val="28"/>
              </w:rPr>
              <w:t>езультаты ЕГЭ и ОГЭ по истории и обществознанию  (анализ результатов 2023 г. и рекомендации по подготовке к экзаменам 2024 г. по Республике Алтай).</w:t>
            </w:r>
          </w:p>
          <w:p w:rsidR="008E40CD" w:rsidRPr="008E40CD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  <w:r w:rsidRPr="008E40CD">
              <w:rPr>
                <w:rFonts w:ascii="Times New Roman" w:hAnsi="Times New Roman" w:cs="Times New Roman"/>
                <w:sz w:val="28"/>
                <w:szCs w:val="28"/>
              </w:rPr>
              <w:t>осударственная политика в области исторического и обществоведческого образования:</w:t>
            </w:r>
          </w:p>
          <w:p w:rsidR="008E40CD" w:rsidRPr="007A519C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- анализ нормативных документов Министерства образования и науки РФ и молодежной политики Республики Алтай по проблемам исторического и обществоведческого образования;</w:t>
            </w:r>
          </w:p>
          <w:p w:rsidR="008E40CD" w:rsidRPr="007A519C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- преподавание истории и обществознания в контексте ФГОС и Историко-культурного стандарта и Концепции преподавания обществознания.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3030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уководитель РМО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0CD" w:rsidRPr="007A519C" w:rsidTr="008E40CD">
        <w:tc>
          <w:tcPr>
            <w:tcW w:w="5837" w:type="dxa"/>
            <w:gridSpan w:val="3"/>
            <w:shd w:val="clear" w:color="auto" w:fill="auto"/>
          </w:tcPr>
          <w:p w:rsidR="008E40CD" w:rsidRPr="008E40CD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0CD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Pr="008E40CD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универсальных учебных действий через смысловое чтение и работу с текстом на уроках истории и обществознания и истории и культуры Горного Алтая» на базе МБОУ «</w:t>
            </w:r>
            <w:proofErr w:type="spellStart"/>
            <w:r w:rsidRPr="008E40CD">
              <w:rPr>
                <w:rFonts w:ascii="Times New Roman" w:hAnsi="Times New Roman" w:cs="Times New Roman"/>
                <w:sz w:val="28"/>
                <w:szCs w:val="28"/>
              </w:rPr>
              <w:t>Камлакской</w:t>
            </w:r>
            <w:proofErr w:type="spellEnd"/>
            <w:r w:rsidRPr="008E40CD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8E40CD" w:rsidRPr="007A519C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проведения олимпиад по предметам. </w:t>
            </w:r>
          </w:p>
          <w:p w:rsidR="008E40CD" w:rsidRPr="007A519C" w:rsidRDefault="008E40CD" w:rsidP="008E4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Опыт работы учителей истории, обществознания и истории Горного Алтая в развитии навыков смы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слового чтения.</w:t>
            </w:r>
          </w:p>
        </w:tc>
        <w:tc>
          <w:tcPr>
            <w:tcW w:w="1271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3030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Мельникова Ю.А.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чителя-предметники, члены РМО</w:t>
            </w:r>
          </w:p>
        </w:tc>
      </w:tr>
      <w:tr w:rsidR="008E40CD" w:rsidRPr="007A519C" w:rsidTr="008E40CD">
        <w:tc>
          <w:tcPr>
            <w:tcW w:w="5837" w:type="dxa"/>
            <w:gridSpan w:val="3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3</w:t>
            </w: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«Организация эффективной подготовки к ОГЭ и ЕГЭ -2024 по обществознанию и истории» на базе МБОУ «Шебалинская СОШ им. Л.В. </w:t>
            </w:r>
            <w:proofErr w:type="spellStart"/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Кокышева</w:t>
            </w:r>
            <w:proofErr w:type="spellEnd"/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1.Подготовка к ГИА 2024. Обобщение опыта.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2.Формы и методы работы с учащимися группы риска. Обобщение опыта.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3. Открытые уроки.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4. Обсуждение плана работы РМО на 2024-2025 учебный год.</w:t>
            </w:r>
          </w:p>
        </w:tc>
        <w:tc>
          <w:tcPr>
            <w:tcW w:w="1271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030" w:type="dxa"/>
            <w:shd w:val="clear" w:color="auto" w:fill="auto"/>
          </w:tcPr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519C">
              <w:rPr>
                <w:rFonts w:ascii="Times New Roman" w:hAnsi="Times New Roman" w:cs="Times New Roman"/>
                <w:sz w:val="28"/>
                <w:szCs w:val="28"/>
              </w:rPr>
              <w:t>Мельникова Ю.А.</w:t>
            </w:r>
          </w:p>
          <w:p w:rsidR="008E40CD" w:rsidRPr="007A519C" w:rsidRDefault="008E40CD" w:rsidP="007A5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A519C">
              <w:rPr>
                <w:rFonts w:ascii="Times New Roman" w:eastAsia="Times New Roman" w:hAnsi="Times New Roman" w:cs="Times New Roman"/>
                <w:sz w:val="28"/>
                <w:szCs w:val="28"/>
              </w:rPr>
              <w:t>чителя-предметники, члены РМО</w:t>
            </w:r>
          </w:p>
        </w:tc>
      </w:tr>
    </w:tbl>
    <w:p w:rsidR="00D941B9" w:rsidRDefault="00D941B9" w:rsidP="009805D2">
      <w:pPr>
        <w:spacing w:after="0" w:line="240" w:lineRule="auto"/>
        <w:ind w:right="-16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3744" w:rsidRPr="007C6A41" w:rsidRDefault="00DC3744" w:rsidP="00DC3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8.</w:t>
      </w:r>
      <w:r w:rsidRPr="007C6A41">
        <w:rPr>
          <w:rFonts w:ascii="Times New Roman" w:hAnsi="Times New Roman"/>
          <w:b/>
          <w:sz w:val="28"/>
          <w:szCs w:val="28"/>
          <w:u w:val="single"/>
        </w:rPr>
        <w:t xml:space="preserve">План работы РМО педагогов-психологов, учителей-логопедов, учителей-дефектологов и социальных педагогов Шебалинского района </w:t>
      </w:r>
    </w:p>
    <w:p w:rsidR="00DC3744" w:rsidRPr="00DC3744" w:rsidRDefault="00DC3744" w:rsidP="00DC3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6A41">
        <w:rPr>
          <w:rFonts w:ascii="Times New Roman" w:hAnsi="Times New Roman"/>
          <w:b/>
          <w:sz w:val="28"/>
          <w:szCs w:val="28"/>
          <w:u w:val="single"/>
        </w:rPr>
        <w:t xml:space="preserve">по теме </w:t>
      </w:r>
      <w:r w:rsidRPr="007C6A41">
        <w:rPr>
          <w:rFonts w:ascii="Times New Roman" w:eastAsia="Calibri" w:hAnsi="Times New Roman"/>
          <w:b/>
          <w:sz w:val="24"/>
          <w:szCs w:val="24"/>
          <w:u w:val="single"/>
        </w:rPr>
        <w:t>«</w:t>
      </w:r>
      <w:r w:rsidRPr="007C6A41">
        <w:rPr>
          <w:rFonts w:ascii="Times New Roman" w:eastAsia="Calibri" w:hAnsi="Times New Roman"/>
          <w:b/>
          <w:sz w:val="28"/>
          <w:szCs w:val="28"/>
          <w:u w:val="single"/>
        </w:rPr>
        <w:t xml:space="preserve">Повышение качества коррекционной работы в образовательном процессе и </w:t>
      </w:r>
      <w:r w:rsidRPr="007C6A41">
        <w:rPr>
          <w:rFonts w:ascii="Times New Roman" w:hAnsi="Times New Roman"/>
          <w:b/>
          <w:sz w:val="28"/>
          <w:szCs w:val="28"/>
          <w:u w:val="single"/>
        </w:rPr>
        <w:t>профессиональной компетентности специалистов социально-психологической службы; организация пространства для стимулирования обмена опытом и развитие рефле</w:t>
      </w:r>
      <w:r w:rsidRPr="007C6A41">
        <w:rPr>
          <w:rFonts w:ascii="Times New Roman" w:hAnsi="Times New Roman"/>
          <w:b/>
          <w:sz w:val="28"/>
          <w:szCs w:val="28"/>
          <w:u w:val="single"/>
        </w:rPr>
        <w:t>к</w:t>
      </w:r>
      <w:r w:rsidRPr="007C6A41">
        <w:rPr>
          <w:rFonts w:ascii="Times New Roman" w:hAnsi="Times New Roman"/>
          <w:b/>
          <w:sz w:val="28"/>
          <w:szCs w:val="28"/>
          <w:u w:val="single"/>
        </w:rPr>
        <w:t>сии</w:t>
      </w:r>
      <w:r w:rsidRPr="007C6A41">
        <w:rPr>
          <w:rFonts w:ascii="Times New Roman" w:eastAsia="Calibri" w:hAnsi="Times New Roman"/>
          <w:b/>
          <w:sz w:val="24"/>
          <w:szCs w:val="24"/>
          <w:u w:val="single"/>
        </w:rPr>
        <w:t>».</w:t>
      </w:r>
    </w:p>
    <w:p w:rsidR="00DC3744" w:rsidRPr="00DC3744" w:rsidRDefault="00DC3744" w:rsidP="00DC37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744">
        <w:rPr>
          <w:rFonts w:ascii="Times New Roman" w:hAnsi="Times New Roman" w:cs="Times New Roman"/>
          <w:bCs/>
          <w:sz w:val="28"/>
          <w:szCs w:val="28"/>
        </w:rPr>
        <w:t>Цель работы – способствовать повышению психолого-педагогической компетентности  специалистов социально-психологической службы в освоении нового содержания, технологий и методов психолого-педагогической деятельности в современных условиях развития образования.</w:t>
      </w:r>
    </w:p>
    <w:p w:rsidR="00DC3744" w:rsidRPr="00DC3744" w:rsidRDefault="00DC3744" w:rsidP="00DC3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744">
        <w:rPr>
          <w:rFonts w:ascii="Times New Roman" w:hAnsi="Times New Roman" w:cs="Times New Roman"/>
          <w:sz w:val="28"/>
          <w:szCs w:val="28"/>
        </w:rPr>
        <w:t>-содействие повышению уровня профессиональной компетентности учителей-логопедов и учителей-дефектологов образ</w:t>
      </w:r>
      <w:r w:rsidRPr="00DC3744">
        <w:rPr>
          <w:rFonts w:ascii="Times New Roman" w:hAnsi="Times New Roman" w:cs="Times New Roman"/>
          <w:sz w:val="28"/>
          <w:szCs w:val="28"/>
        </w:rPr>
        <w:t>о</w:t>
      </w:r>
      <w:r w:rsidRPr="00DC3744">
        <w:rPr>
          <w:rFonts w:ascii="Times New Roman" w:hAnsi="Times New Roman" w:cs="Times New Roman"/>
          <w:sz w:val="28"/>
          <w:szCs w:val="28"/>
        </w:rPr>
        <w:t>вательных учреждений через участие специалистов в работе семинаров, мастер-классов, круглых столов;</w:t>
      </w:r>
    </w:p>
    <w:p w:rsidR="00DC3744" w:rsidRPr="00DC3744" w:rsidRDefault="00DC3744" w:rsidP="00DC3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744">
        <w:rPr>
          <w:rFonts w:ascii="Times New Roman" w:hAnsi="Times New Roman" w:cs="Times New Roman"/>
          <w:sz w:val="28"/>
          <w:szCs w:val="28"/>
        </w:rPr>
        <w:t>-обобщение и распространение профессионального опыта специалистов по психолого-педагогическому сопровождению субъектов образовательного процесса в условиях реализации ФГОС ДОО.</w:t>
      </w:r>
    </w:p>
    <w:p w:rsidR="00DC3744" w:rsidRPr="00DC3744" w:rsidRDefault="00DC3744" w:rsidP="00DC3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744">
        <w:rPr>
          <w:rFonts w:ascii="Times New Roman" w:hAnsi="Times New Roman" w:cs="Times New Roman"/>
          <w:sz w:val="28"/>
          <w:szCs w:val="28"/>
        </w:rPr>
        <w:t>-оказание методической помощи молодым специалистам по вопросам логопедического сопровождения образовательного процесса, профессиональной поддержки по основным направлениям профессиональной  деятельности;</w:t>
      </w:r>
    </w:p>
    <w:p w:rsidR="00DC3744" w:rsidRPr="00DC3744" w:rsidRDefault="00DC3744" w:rsidP="00DC3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744">
        <w:rPr>
          <w:rFonts w:ascii="Times New Roman" w:hAnsi="Times New Roman" w:cs="Times New Roman"/>
          <w:sz w:val="28"/>
          <w:szCs w:val="28"/>
        </w:rPr>
        <w:t>-расширение спектра представлений о различных формах, техниках и технологиях работы с учащимися, их родителями и п</w:t>
      </w:r>
      <w:r w:rsidRPr="00DC3744">
        <w:rPr>
          <w:rFonts w:ascii="Times New Roman" w:hAnsi="Times New Roman" w:cs="Times New Roman"/>
          <w:sz w:val="28"/>
          <w:szCs w:val="28"/>
        </w:rPr>
        <w:t>е</w:t>
      </w:r>
      <w:r w:rsidRPr="00DC3744">
        <w:rPr>
          <w:rFonts w:ascii="Times New Roman" w:hAnsi="Times New Roman" w:cs="Times New Roman"/>
          <w:sz w:val="28"/>
          <w:szCs w:val="28"/>
        </w:rPr>
        <w:t>дагогами;</w:t>
      </w:r>
    </w:p>
    <w:p w:rsidR="00DC3744" w:rsidRPr="00DC3744" w:rsidRDefault="00DC3744" w:rsidP="00DC37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744">
        <w:rPr>
          <w:rFonts w:ascii="Times New Roman" w:hAnsi="Times New Roman" w:cs="Times New Roman"/>
          <w:sz w:val="28"/>
          <w:szCs w:val="28"/>
        </w:rPr>
        <w:t>-оказание личностной и профессиональной поддержки и помощи специалистам социально – психологической службы;</w:t>
      </w:r>
    </w:p>
    <w:tbl>
      <w:tblPr>
        <w:tblpPr w:leftFromText="180" w:rightFromText="180" w:vertAnchor="text" w:horzAnchor="page" w:tblpX="797" w:tblpY="90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1985"/>
        <w:gridCol w:w="2268"/>
        <w:gridCol w:w="1417"/>
        <w:gridCol w:w="992"/>
        <w:gridCol w:w="1843"/>
        <w:gridCol w:w="1559"/>
      </w:tblGrid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ема, обсуждаемые вопросы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ели  и содержание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ормы работы</w:t>
            </w: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сновные направления деятельности РМО педагогов-психологов на 2023- 24 учебный  год. Корректировка  плана работы РМО на  учебный год. Согласование рабочих программ.</w:t>
            </w:r>
          </w:p>
          <w:p w:rsidR="00DC3744" w:rsidRPr="00DC3744" w:rsidRDefault="00DC3744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Нормативная документация </w:t>
            </w:r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специалисто</w:t>
            </w:r>
            <w:r w:rsidR="00F94C68">
              <w:rPr>
                <w:rFonts w:ascii="Times New Roman" w:eastAsia="Calibri" w:hAnsi="Times New Roman" w:cs="Times New Roman"/>
                <w:sz w:val="28"/>
                <w:szCs w:val="28"/>
              </w:rPr>
              <w:t>в социально-психологической служ</w:t>
            </w:r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t>бы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пределение основных направлений, целей и задач деятельности РМО педагогов-психологов на 2023- 24 учебный год.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аседание рабочей группы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ерспективный план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работы РМО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на 2023 - 24 учебный год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налитическая деятел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анализ работы РМО за учебный год.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запросов педагогов и эффективности организации образовательн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го процесса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уч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телей-логопедов ОУ на новый уче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ный год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бор информ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бработка и анализ анкетных мат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риалов.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нализ работы РМО за 2022– 2023 учебный год.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ерспективное планирование раб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ты РМО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на 2023-2024 учебный год</w:t>
            </w:r>
          </w:p>
        </w:tc>
        <w:tc>
          <w:tcPr>
            <w:tcW w:w="992" w:type="dxa"/>
          </w:tcPr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май 2024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учителя - логопеды, учител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дефектологи</w:t>
            </w: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ерспективный план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работы РМО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на 2023 - 24 учебный год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аседание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3744" w:rsidRPr="00DC3744" w:rsidRDefault="00DC3744" w:rsidP="00F94C68">
            <w:pPr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работы РМО на 2023-</w:t>
            </w:r>
          </w:p>
          <w:p w:rsidR="00DC3744" w:rsidRPr="00DC3744" w:rsidRDefault="00DC3744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2024 учебный год. Изучение нормативных документов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ель: повышение уровня профессиональной компетентности педагогов-психологов в знании нормативно правовой базы при организации психолого-педагогического сопровождения перехода на новые ФГОС НОО </w:t>
            </w:r>
            <w:proofErr w:type="gram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и  ООО</w:t>
            </w:r>
            <w:proofErr w:type="gramEnd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1.Анализ  сети психолого-педагогической службы образовательных учреждений  района.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2. .Анализ деятельности РМО за 2022- 2023 учебный  год.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3.Утверждение плана работы РМО на 2023-24  учебный  год.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5.Новые нормативно правовые документы о работе службы ПС. Концепция №СК-7/07ВН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Развитие психологической службы в системе общего образования и среднего профессионального образования в Российской Федерации на период до 2025 года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ообщения, презентации, выставка методической литературы</w:t>
            </w: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ктябрь 2023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рактические рекомендации для специалистов.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рограмма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Информация на сайт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DC3744" w:rsidRPr="00DC3744" w:rsidRDefault="00DC3744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Заседание №</w:t>
            </w:r>
            <w:r w:rsidR="00F94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C3744" w:rsidRPr="00DC3744" w:rsidRDefault="00F94C68" w:rsidP="00F94C68">
            <w:pPr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«Обзор </w:t>
            </w:r>
            <w:proofErr w:type="gram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развивающих и коррекционных</w:t>
            </w:r>
          </w:p>
          <w:p w:rsidR="00DC3744" w:rsidRPr="00DC3744" w:rsidRDefault="00DC3744" w:rsidP="00F94C68">
            <w:pPr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программ».  </w:t>
            </w:r>
          </w:p>
          <w:p w:rsidR="00DC3744" w:rsidRPr="00DC3744" w:rsidRDefault="00F94C68" w:rsidP="00F94C68">
            <w:pPr>
              <w:pStyle w:val="a4"/>
              <w:tabs>
                <w:tab w:val="left" w:pos="144"/>
                <w:tab w:val="left" w:pos="234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анятие «Организация работы педагога-психолога образовательного учреждения в современных условиях»»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ель:  изучение опыта работы специалистов освоивших новые развивающие и коррекционные программы работы с детьми. 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 методиста по </w:t>
            </w:r>
            <w:proofErr w:type="spell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социальной и педагогической поддержке участников образовательного процесса   </w:t>
            </w:r>
            <w:proofErr w:type="spell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Выступление педагогов из опыта работы.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Занятие – практикум: «Организация работы педагога-психолога образовательного учреждения в современных условиях»»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ообщения,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анализ, презентации,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портфолио</w:t>
            </w:r>
            <w:proofErr w:type="spellEnd"/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екабрь 2023 года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– психологи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рактические рекомендации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для специалистов.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риказ о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заседания.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рограмма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Информация на сайт  Управления образования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Заседание РМО № 1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Круглый стол учителей-логопедов, учителей–дефектологов и педагого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психологов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3744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Коррекция речи при разных формах алалии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распространение педагогического опыта для эффективного взаимодействия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 в образовательной организации.</w:t>
            </w:r>
          </w:p>
          <w:p w:rsidR="00DC3744" w:rsidRPr="00DC3744" w:rsidRDefault="00DC3744" w:rsidP="00F9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клад,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зентация,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обсуждение.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часть: обоснование проблемы. 2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Практическая часть: обмен опытом, фрагменты зан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тий.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Практические приемы, иллюстрация методов раб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3.Подведение итогов. Рефлексия.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екабрь  2023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учителя - логопеды, учител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дефектологи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для педагогов-психологов и социальных педагогов образовательных учреждений 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Круглый стол:  «Современные подходы к профориентации участников образовательного процесса». Из опыта работы.</w:t>
            </w:r>
          </w:p>
        </w:tc>
        <w:tc>
          <w:tcPr>
            <w:tcW w:w="2268" w:type="dxa"/>
          </w:tcPr>
          <w:p w:rsidR="00DC3744" w:rsidRPr="00DC3744" w:rsidRDefault="004616DF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ель: повышать уровень компетентности педагогов психологов, социальных педагогов и логопедов при  реализации рабочих программ воспитания образовательных организаций.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1.Вступительное слово  методиста по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социальной и педагогической поддержке участников образовательного процесса  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2. Выступление педагогов из опыта работы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3. Подведение итогов, определение ценности методических разработок.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ообщения,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анализ, презентации</w:t>
            </w: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– психологи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педагоги,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рактические рекомендации для специалистов.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Программа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Информация на сайт  Управления образования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Заседание РМО №  2</w:t>
            </w:r>
          </w:p>
          <w:p w:rsidR="00DC3744" w:rsidRPr="00DC3744" w:rsidRDefault="00DC3744" w:rsidP="00F94C68">
            <w:pPr>
              <w:spacing w:after="0" w:line="240" w:lineRule="auto"/>
              <w:jc w:val="center"/>
              <w:rPr>
                <w:rStyle w:val="link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«Современные подходы при подготовке к 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обучению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грамоте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ОВЗ». </w:t>
            </w:r>
          </w:p>
          <w:p w:rsidR="00DC3744" w:rsidRPr="00DC3744" w:rsidRDefault="00DC3744" w:rsidP="00F94C68">
            <w:pPr>
              <w:spacing w:after="0" w:line="240" w:lineRule="auto"/>
              <w:jc w:val="center"/>
              <w:rPr>
                <w:rStyle w:val="link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3744" w:rsidRPr="00DC3744" w:rsidRDefault="00DC3744" w:rsidP="00F9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собенности работы учителя-дефектолога с детьми с ЗПР в условиях ДОУ;</w:t>
            </w:r>
          </w:p>
          <w:p w:rsidR="00DC3744" w:rsidRPr="00DC3744" w:rsidRDefault="00DC3744" w:rsidP="00F94C68">
            <w:pPr>
              <w:spacing w:after="0" w:line="240" w:lineRule="auto"/>
              <w:rPr>
                <w:rStyle w:val="fontstyle01"/>
                <w:b w:val="0"/>
                <w:color w:val="auto"/>
              </w:rPr>
            </w:pPr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Свистящий </w:t>
            </w:r>
            <w:proofErr w:type="spellStart"/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t>сигматизм</w:t>
            </w:r>
            <w:proofErr w:type="spellEnd"/>
            <w:r w:rsidRPr="00DC37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C3744">
              <w:rPr>
                <w:rStyle w:val="fontstyle01"/>
                <w:b w:val="0"/>
                <w:color w:val="auto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Причины возникновения </w:t>
            </w:r>
            <w:proofErr w:type="spellStart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сигматизма</w:t>
            </w:r>
            <w:proofErr w:type="spellEnd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у детей.</w:t>
            </w:r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Пра</w:t>
            </w:r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</w:t>
            </w:r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тическое</w:t>
            </w:r>
            <w:proofErr w:type="spellEnd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определение</w:t>
            </w:r>
            <w:proofErr w:type="spellEnd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свистящего</w:t>
            </w:r>
            <w:proofErr w:type="spellEnd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сигматизма</w:t>
            </w:r>
            <w:proofErr w:type="spellEnd"/>
            <w:r w:rsidRPr="00DC374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.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Подготовительные мероприятия для постановки 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Постановка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Этапы автоматизации 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Домашнее задание. «Презентация методических п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собий, игр по теме: «Автоматизация звуков 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]-[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];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 произношения и способы постановки шип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щих звуков.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Нарушение произношения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[ж]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[ч],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Постановка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[ж]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[ч],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Этапы автоматизации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[ж]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[ч],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Обзор методических пособий, игр по теме: «Авт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матизация звуков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[ж]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[ч],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 произношения и способы постановки соно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звуков.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Нарушение произношения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[л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Постановка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[л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Этапы автоматизации 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[л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]. 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Обзор методических пособий, игр по теме: «Авт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матизация звуков [л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[л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Дефекты произношения и способы постановки соно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ных звуков.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Нарушение произношения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Постановка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Этапы </w:t>
            </w:r>
            <w:r w:rsidRPr="00DC37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автоматизации  звуков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].  </w:t>
            </w:r>
          </w:p>
          <w:p w:rsidR="00DC3744" w:rsidRPr="00DC3744" w:rsidRDefault="00DC3744" w:rsidP="00F94C68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Обзор методических пособий, игр по теме: «Авт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матизация звуков 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1в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на тему «Система работы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обучению грамоте с детьми </w:t>
            </w:r>
            <w:proofErr w:type="spell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ОВЗ».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2.Просмотр и анализ фронтального занятия по обучению грамоте (подготовительная группа).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3.Круглый стол «Структура занятия по обучению грам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те».  Обзор новинок методической литературы, дидакт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ческих игр по данной теме.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Практические приемы, иллюстрация методов р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DC37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боты.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4. Подведен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итогов.</w:t>
            </w:r>
          </w:p>
          <w:p w:rsidR="00DC3744" w:rsidRPr="00DC3744" w:rsidRDefault="00DC3744" w:rsidP="00F9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5. Рефлексия </w:t>
            </w:r>
          </w:p>
          <w:p w:rsidR="00DC3744" w:rsidRPr="00DC3744" w:rsidRDefault="00DC3744" w:rsidP="00F94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арт   2024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Ю.М.., учителя -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логопеды, учител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дефектологи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еминар «Ресурсные техники в практике педагога-психолога в работе с детьми группы риска и особыми образовательными потребностями».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ель:  Освоение ресурсных технологий и технологий снижения психологических рисков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в работе с учащимися «группы риска» и особыми образовательными потребностями.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1.  Вступительное слово  методиста по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– социальной и педагогической поддержке участников образовательного процесса  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 «Подведение итогов социально-психологического тестирования. Планирование работы по итогам СПТ.»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2. Выступление педагогов из </w:t>
            </w: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опыта работы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Анимационные техники (детский праздник)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spellEnd"/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–  терапевтические техники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3.Подведение итогов, участие педагогов психологов в реализации рабочих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программ воспитания образовательных организаций.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- Подведение итогов, планирование на 2024-2025 учебный год  </w:t>
            </w: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ообщения,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анализ, презентации</w:t>
            </w: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арт 2024 год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уководитель РМО: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Анатова</w:t>
            </w:r>
            <w:proofErr w:type="spell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 Ю.М.Педагоги – психологи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(Каждый специалист </w:t>
            </w:r>
            <w:proofErr w:type="gramStart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тчет в краткой форме)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рактические рекомендации для специалистов.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Программа заседания.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Информация на сайт  Управления образования</w:t>
            </w: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казание методической помощи молодым специалистам и специалистам,  вновь вступившим  в должность педагога-психолога, а также консультирование педагогов-психологов, испытывающих затруднения,  по основным направлениям 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 деятельности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ндивидуальные и групповые консультации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2023 – май 2024 </w:t>
            </w:r>
          </w:p>
        </w:tc>
        <w:tc>
          <w:tcPr>
            <w:tcW w:w="992" w:type="dxa"/>
          </w:tcPr>
          <w:p w:rsidR="00DC3744" w:rsidRPr="00DC3744" w:rsidRDefault="00F94C68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оследняя среда месяца.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профессиональной компетентности педагогов-психологов и качества оказания психологических услуг 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ель: оказание методической помощи педагогам-психологам, педагогам, обучающимся и родителям </w:t>
            </w:r>
            <w:proofErr w:type="gramStart"/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етодические разработки, практические рекомендации, памятки, буклеты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992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одготовка методических материалов (электронная версия)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Размещение методических материалов на сайте  Управления образования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ель: выявление  и анализ основных успехов и затруднений в профессиональной деятельности педагогов-психологов за 2023 – 2024 учебный год</w:t>
            </w: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нкетирование дистанционно.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992" w:type="dxa"/>
          </w:tcPr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нализ анкет успехов и затруднений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C68" w:rsidRPr="00DC3744" w:rsidTr="00F94C68">
        <w:tc>
          <w:tcPr>
            <w:tcW w:w="420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нализ  основных направлений деятельности РМО с целью определения степени эффективности и уровня качества работы объединения за 2023 -2024учебный год.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 xml:space="preserve">нализ </w:t>
            </w:r>
          </w:p>
        </w:tc>
        <w:tc>
          <w:tcPr>
            <w:tcW w:w="1417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ай 2024</w:t>
            </w:r>
          </w:p>
        </w:tc>
        <w:tc>
          <w:tcPr>
            <w:tcW w:w="992" w:type="dxa"/>
          </w:tcPr>
          <w:p w:rsidR="00DC3744" w:rsidRPr="00DC3744" w:rsidRDefault="00DC3744" w:rsidP="00F9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C3744" w:rsidRPr="00DC3744" w:rsidRDefault="00F94C68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3744" w:rsidRPr="00DC3744">
              <w:rPr>
                <w:rFonts w:ascii="Times New Roman" w:hAnsi="Times New Roman" w:cs="Times New Roman"/>
                <w:sz w:val="28"/>
                <w:szCs w:val="28"/>
              </w:rPr>
              <w:t>нализ работы</w:t>
            </w:r>
          </w:p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744">
              <w:rPr>
                <w:rFonts w:ascii="Times New Roman" w:hAnsi="Times New Roman" w:cs="Times New Roman"/>
                <w:sz w:val="28"/>
                <w:szCs w:val="28"/>
              </w:rPr>
              <w:t>РМО за 2023/2024   учебный год</w:t>
            </w:r>
          </w:p>
        </w:tc>
        <w:tc>
          <w:tcPr>
            <w:tcW w:w="1559" w:type="dxa"/>
          </w:tcPr>
          <w:p w:rsidR="00DC3744" w:rsidRPr="00DC3744" w:rsidRDefault="00DC3744" w:rsidP="00F94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F" w:rsidRPr="00096F3F" w:rsidRDefault="00BD48DF" w:rsidP="00096F3F">
      <w:pPr>
        <w:spacing w:after="0" w:line="240" w:lineRule="auto"/>
        <w:ind w:right="-16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805D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9.</w:t>
      </w:r>
      <w:r w:rsidR="001154BA" w:rsidRPr="009805D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работы </w:t>
      </w:r>
      <w:r w:rsidR="0005570E" w:rsidRPr="009805D2">
        <w:rPr>
          <w:rFonts w:ascii="Times New Roman" w:hAnsi="Times New Roman" w:cs="Times New Roman"/>
          <w:b/>
          <w:sz w:val="28"/>
          <w:szCs w:val="28"/>
          <w:u w:val="single"/>
        </w:rPr>
        <w:t>РМО</w:t>
      </w:r>
      <w:r w:rsidR="008E40CD" w:rsidRPr="00980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570E" w:rsidRPr="009805D2">
        <w:rPr>
          <w:rFonts w:ascii="Times New Roman" w:hAnsi="Times New Roman" w:cs="Times New Roman"/>
          <w:b/>
          <w:sz w:val="28"/>
          <w:szCs w:val="28"/>
          <w:u w:val="single"/>
        </w:rPr>
        <w:t>учителей иностранного языка</w:t>
      </w:r>
      <w:r w:rsidR="008E40CD" w:rsidRPr="009805D2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Шебалинского района по теме</w:t>
      </w:r>
      <w:proofErr w:type="gramStart"/>
      <w:r w:rsidR="008E40CD" w:rsidRPr="009805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«Р</w:t>
      </w:r>
      <w:proofErr w:type="gramEnd"/>
      <w:r w:rsidR="008E40CD" w:rsidRPr="009805D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азвитие профессиональной компетентности педагога как фактор повышения качества образования в условиях реализации ФГОС общего образования».</w:t>
      </w:r>
    </w:p>
    <w:p w:rsidR="0005570E" w:rsidRPr="00BD48DF" w:rsidRDefault="00096F3F" w:rsidP="00BD48DF">
      <w:p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работы – о</w:t>
      </w:r>
      <w:r w:rsidR="0005570E"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 условий и методической поддержки повышения профессиональной компетентности, творческого роста и самореализации педагогов для обеспечения качества обучения и воспитания в условиях введения ФГОС ООО.</w:t>
      </w:r>
    </w:p>
    <w:p w:rsidR="0005570E" w:rsidRPr="00BD48DF" w:rsidRDefault="0005570E" w:rsidP="00BD48DF">
      <w:p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РМО на 2023 - 2024 учебный год: </w:t>
      </w:r>
    </w:p>
    <w:p w:rsidR="0005570E" w:rsidRPr="00BD48DF" w:rsidRDefault="0005570E" w:rsidP="00BD48D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Повышать</w:t>
      </w:r>
      <w:r w:rsidRPr="00BD48D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профессиональную компетентность педагогов по вопросам ФГОС ООО.</w:t>
      </w:r>
    </w:p>
    <w:p w:rsidR="0005570E" w:rsidRPr="00BD48DF" w:rsidRDefault="0005570E" w:rsidP="00BD48D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Повышать эффективность деятельности членов методического объединения по созданию оптимальных условий для получения </w:t>
      </w:r>
      <w:proofErr w:type="gramStart"/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качественного образования при сохранении их здоровья.</w:t>
      </w:r>
    </w:p>
    <w:p w:rsidR="0005570E" w:rsidRPr="00BD48DF" w:rsidRDefault="0005570E" w:rsidP="00BD48D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Внедрять в работу разнообразные методики и технологии,  повышающие результаты обучения, развития и воспитания учащихся.</w:t>
      </w:r>
    </w:p>
    <w:p w:rsidR="0005570E" w:rsidRPr="00BD48DF" w:rsidRDefault="0005570E" w:rsidP="00BD48D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Выявлять, изучать, обобщать и распространять творческий опыт  педагогов района через открытые уроки, практические занятия, семинары, обмена опытом между учителями иностранного языка ОУ района.</w:t>
      </w:r>
    </w:p>
    <w:p w:rsidR="0005570E" w:rsidRPr="00BD48DF" w:rsidRDefault="0005570E" w:rsidP="00BD48D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работу по подготовке выпускников к ОГЭ и ЕГЭ по иностранному языку.</w:t>
      </w:r>
    </w:p>
    <w:p w:rsidR="00096F3F" w:rsidRDefault="0005570E" w:rsidP="00096F3F">
      <w:pPr>
        <w:numPr>
          <w:ilvl w:val="0"/>
          <w:numId w:val="7"/>
        </w:numPr>
        <w:spacing w:after="0" w:line="240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8DF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 выявлять и поддерживать способных и одарённых детей через урочную и внеурочную деятельность, через проведение конкурсов и олимпиад.</w:t>
      </w:r>
    </w:p>
    <w:p w:rsidR="0005570E" w:rsidRPr="00096F3F" w:rsidRDefault="0005570E" w:rsidP="00096F3F">
      <w:pPr>
        <w:spacing w:after="0" w:line="240" w:lineRule="auto"/>
        <w:ind w:left="567" w:right="-1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 РМО</w:t>
      </w:r>
      <w:r w:rsidR="00535B71" w:rsidRPr="00096F3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 иностранного языка на 2023- 2024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261"/>
        <w:gridCol w:w="4779"/>
      </w:tblGrid>
      <w:tr w:rsidR="0005570E" w:rsidRPr="00AE29F4" w:rsidTr="00535B71">
        <w:trPr>
          <w:trHeight w:val="342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Заседание</w:t>
            </w:r>
            <w:r w:rsidR="00096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1(август)</w:t>
            </w:r>
          </w:p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«Основные направления деятельности и задачи РМО учителей английского языка на 2023-2024 учебный год</w:t>
            </w:r>
            <w:r w:rsidRPr="00535B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ind w:hanging="36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   1 а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нализ работы РМО за 2022 - 2023 учебный   год.</w:t>
            </w:r>
            <w:r w:rsidR="0005570E" w:rsidRPr="00535B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Планирование работы РМО на 2023 – 2024 учебный год.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окладывает: </w:t>
            </w:r>
            <w:proofErr w:type="spellStart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Кукашев</w:t>
            </w:r>
            <w:proofErr w:type="spellEnd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Э.Е.</w:t>
            </w:r>
          </w:p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о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сновные направления работы на 2023 - 2024 учебный год.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окладывает: </w:t>
            </w:r>
            <w:proofErr w:type="spellStart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Кукашев</w:t>
            </w:r>
            <w:proofErr w:type="spellEnd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Э.Е.</w:t>
            </w:r>
          </w:p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AE29F4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Default="00096F3F" w:rsidP="00535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3 а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нализ результатов ЕГЭ и ОГЭ по   иностранному языку.</w:t>
            </w:r>
          </w:p>
          <w:p w:rsidR="00535B71" w:rsidRPr="00535B71" w:rsidRDefault="00535B71" w:rsidP="00535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учителя английского языка, чьи дети сдавали экзамен</w:t>
            </w:r>
          </w:p>
        </w:tc>
      </w:tr>
      <w:tr w:rsidR="0005570E" w:rsidRPr="00AE29F4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о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работы с одарёнными детьми. Итоги Олимпиады, конкурсов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Иваныш</w:t>
            </w:r>
            <w:proofErr w:type="spellEnd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Н. М. </w:t>
            </w:r>
            <w:proofErr w:type="spellStart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Сылбакова</w:t>
            </w:r>
            <w:proofErr w:type="spellEnd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Т. С.</w:t>
            </w:r>
          </w:p>
        </w:tc>
      </w:tr>
      <w:tr w:rsidR="0005570E" w:rsidRPr="00AE29F4" w:rsidTr="00535B71">
        <w:trPr>
          <w:trHeight w:val="1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Заседание </w:t>
            </w:r>
            <w:r w:rsidR="00096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(ноябрь - декабрь)</w:t>
            </w:r>
          </w:p>
          <w:p w:rsidR="0005570E" w:rsidRPr="00535B71" w:rsidRDefault="0005570E" w:rsidP="00096F3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«Работа с детьми ОВЗ на уроках английского языка.</w:t>
            </w:r>
            <w:r w:rsidRPr="00535B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Итоговая аттестация учащихся: перспективы развития».</w:t>
            </w: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открытый урок по теме «Работа с детьми ОВЗ на уроке»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>Бедарева</w:t>
            </w:r>
            <w:proofErr w:type="spellEnd"/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С.</w:t>
            </w:r>
          </w:p>
        </w:tc>
      </w:tr>
      <w:tr w:rsidR="0005570E" w:rsidRPr="00036478" w:rsidTr="00535B71">
        <w:trPr>
          <w:trHeight w:val="9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 р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абота с детьми ОВЗ на уроках английского языка.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окладывают: </w:t>
            </w:r>
            <w:proofErr w:type="spellStart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Мендешева</w:t>
            </w:r>
            <w:proofErr w:type="spellEnd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 С. , </w:t>
            </w:r>
            <w:proofErr w:type="spellStart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Опанаско</w:t>
            </w:r>
            <w:proofErr w:type="spellEnd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Е. А.  Шебалинская школе</w:t>
            </w:r>
          </w:p>
        </w:tc>
      </w:tr>
      <w:tr w:rsidR="0005570E" w:rsidRPr="00036478" w:rsidTr="00535B71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Начальное звен</w:t>
            </w:r>
            <w:r w:rsid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70E" w:rsidRPr="00AE29F4" w:rsidTr="00535B71">
        <w:trPr>
          <w:trHeight w:val="1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звено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>Черемнова Э. Б. Шебалинская школа</w:t>
            </w: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Эффективные приемы подготовки к ОГЭ и ЕГЭ (устная и письменная части)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Чергинская СОШ</w:t>
            </w:r>
          </w:p>
        </w:tc>
      </w:tr>
      <w:tr w:rsidR="0005570E" w:rsidRPr="00AE29F4" w:rsidTr="00535B71">
        <w:trPr>
          <w:trHeight w:val="1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Заседание </w:t>
            </w:r>
            <w:r w:rsidR="00096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(февраль)</w:t>
            </w:r>
          </w:p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«IT-компетенции в обучении иностранному языку. Ресурсы сети Интернет как эффективное средство преподавания иностранного языка».</w:t>
            </w:r>
          </w:p>
        </w:tc>
      </w:tr>
      <w:tr w:rsidR="0005570E" w:rsidRPr="00036478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английскому языку на тему: Использование </w:t>
            </w:r>
            <w:proofErr w:type="spellStart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мультимедийных</w:t>
            </w:r>
            <w:proofErr w:type="spellEnd"/>
          </w:p>
          <w:p w:rsidR="0005570E" w:rsidRPr="00535B71" w:rsidRDefault="0005570E" w:rsidP="00535B7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</w:t>
            </w:r>
            <w:proofErr w:type="gramStart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дств в пр</w:t>
            </w:r>
            <w:proofErr w:type="gramEnd"/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оцессе обучения ИЯ. Самоанализ урока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Шаргайтинская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IT-компетенции в обучении иностранному языку.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Мыютинская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5570E" w:rsidRPr="00AE29F4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новинок методической литературы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>Чунижекова</w:t>
            </w:r>
            <w:proofErr w:type="spellEnd"/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Ч. </w:t>
            </w:r>
            <w:proofErr w:type="spellStart"/>
            <w:r w:rsidRPr="00535B71">
              <w:rPr>
                <w:rFonts w:ascii="Times New Roman" w:eastAsia="Calibri" w:hAnsi="Times New Roman" w:cs="Times New Roman"/>
                <w:sz w:val="28"/>
                <w:szCs w:val="28"/>
              </w:rPr>
              <w:t>Кас</w:t>
            </w:r>
            <w:r w:rsidR="00096F3F">
              <w:rPr>
                <w:rFonts w:ascii="Times New Roman" w:eastAsia="Calibri" w:hAnsi="Times New Roman" w:cs="Times New Roman"/>
                <w:sz w:val="28"/>
                <w:szCs w:val="28"/>
              </w:rPr>
              <w:t>пинская</w:t>
            </w:r>
            <w:proofErr w:type="spellEnd"/>
            <w:r w:rsidR="00096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5570E" w:rsidRPr="00B01FE0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муниципального этапа Всероссийской олимпиады школьников по иностранным языкам.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окладывает: руководитель РМО</w:t>
            </w:r>
          </w:p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70E" w:rsidRPr="00B01FE0" w:rsidTr="00535B71">
        <w:trPr>
          <w:trHeight w:val="1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Заседание </w:t>
            </w:r>
            <w:r w:rsidR="00096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535B7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апрель)</w:t>
            </w:r>
          </w:p>
          <w:p w:rsidR="0005570E" w:rsidRPr="00535B71" w:rsidRDefault="0005570E" w:rsidP="00535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системы мониторинга учебного процесса на уроках в целях повышения качества обучения». Апрель</w:t>
            </w:r>
          </w:p>
        </w:tc>
      </w:tr>
      <w:tr w:rsidR="0005570E" w:rsidRPr="00AE29F4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1 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Открытый урок по теме «Мониторинг на уроке иностранного языка»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B7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96F3F">
              <w:rPr>
                <w:rFonts w:ascii="Times New Roman" w:hAnsi="Times New Roman" w:cs="Times New Roman"/>
                <w:sz w:val="28"/>
                <w:szCs w:val="28"/>
              </w:rPr>
              <w:t>унижекова</w:t>
            </w:r>
            <w:proofErr w:type="spellEnd"/>
            <w:r w:rsidR="00096F3F">
              <w:rPr>
                <w:rFonts w:ascii="Times New Roman" w:hAnsi="Times New Roman" w:cs="Times New Roman"/>
                <w:sz w:val="28"/>
                <w:szCs w:val="28"/>
              </w:rPr>
              <w:t xml:space="preserve"> Т. Ч. </w:t>
            </w:r>
            <w:proofErr w:type="spellStart"/>
            <w:r w:rsidR="00096F3F">
              <w:rPr>
                <w:rFonts w:ascii="Times New Roman" w:hAnsi="Times New Roman" w:cs="Times New Roman"/>
                <w:sz w:val="28"/>
                <w:szCs w:val="28"/>
              </w:rPr>
              <w:t>Каспинская</w:t>
            </w:r>
            <w:proofErr w:type="spellEnd"/>
            <w:r w:rsidR="00096F3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05570E" w:rsidRPr="00197C26" w:rsidTr="00535B71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ind w:hanging="3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2.   2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Мониторинг качества </w:t>
            </w:r>
            <w:proofErr w:type="spellStart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обученности</w:t>
            </w:r>
            <w:proofErr w:type="spellEnd"/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английскому языку и формы учебной деятельности по повышению качества обучения учащихся на уроке.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окладывает: </w:t>
            </w:r>
            <w:proofErr w:type="spellStart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Брысова</w:t>
            </w:r>
            <w:proofErr w:type="spellEnd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 С. </w:t>
            </w:r>
            <w:proofErr w:type="spellStart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</w:t>
            </w:r>
            <w:proofErr w:type="gramStart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</w:t>
            </w:r>
            <w:proofErr w:type="spellEnd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Озекская</w:t>
            </w:r>
            <w:proofErr w:type="spellEnd"/>
            <w:r w:rsidR="0005570E" w:rsidRPr="00535B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СОШ</w:t>
            </w:r>
          </w:p>
        </w:tc>
      </w:tr>
      <w:tr w:rsidR="0005570E" w:rsidRPr="00036478" w:rsidTr="00535B71">
        <w:trPr>
          <w:trHeight w:val="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5570E" w:rsidP="00535B71">
            <w:pPr>
              <w:spacing w:after="0" w:line="240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096F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ВПР по английскому языку в 2023 – 2024учебном году.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70E" w:rsidRPr="00535B71" w:rsidRDefault="00096F3F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05570E" w:rsidRPr="00535B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окладывает: руководитель РМО</w:t>
            </w:r>
          </w:p>
        </w:tc>
      </w:tr>
    </w:tbl>
    <w:p w:rsidR="0005570E" w:rsidRPr="00096F3F" w:rsidRDefault="00096F3F" w:rsidP="00096F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профессионализма учителей РМО: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 педагогов на курсы повышения квалификации;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</w:t>
      </w:r>
      <w:r w:rsidR="0005570E"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вать посещение семинаров и мастер-классов муниципального и областного уровней;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 докладами на заседания </w:t>
      </w:r>
      <w:proofErr w:type="spellStart"/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рмо</w:t>
      </w:r>
      <w:proofErr w:type="spellEnd"/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педсовете</w:t>
      </w:r>
      <w:proofErr w:type="gramEnd"/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педагогов в профессиональных конкурсах и национальных проектах.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одаренными детьми.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учащимися, испытывающими трудности в изучении иностранного языка:</w:t>
      </w:r>
    </w:p>
    <w:p w:rsidR="0005570E" w:rsidRPr="00096F3F" w:rsidRDefault="0005570E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96F3F"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дополнительных занятий во время учебного процесса и во время каникул с </w:t>
      </w:r>
      <w:proofErr w:type="gramStart"/>
      <w:r w:rsidR="00096F3F"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отстающими</w:t>
      </w:r>
      <w:proofErr w:type="gramEnd"/>
      <w:r w:rsidR="00096F3F"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обучающимися;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организация внеклассной работы учащихся;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просмотр видео на ин</w:t>
      </w:r>
      <w:r w:rsidR="0005570E"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остранном языке;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подготовка проектов;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праздников стран изучаемого языка;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различных школьных конкурсов;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школьного тура олимпиады по иностранным языкам и подготовка учащихся к муниципальному и областному турам олимпиа</w:t>
      </w:r>
      <w:r w:rsidR="0005570E" w:rsidRPr="00096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ды.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учащихся к итоговой аттестации: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- работа с контрольно-измерительными материалами;</w:t>
      </w:r>
    </w:p>
    <w:p w:rsidR="0005570E" w:rsidRPr="00096F3F" w:rsidRDefault="00096F3F" w:rsidP="00096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F3F">
        <w:rPr>
          <w:rFonts w:ascii="Times New Roman" w:hAnsi="Times New Roman" w:cs="Times New Roman"/>
          <w:sz w:val="28"/>
          <w:szCs w:val="28"/>
          <w:shd w:val="clear" w:color="auto" w:fill="FFFFFF"/>
        </w:rPr>
        <w:t>- обучение заполнения бланков ответов;</w:t>
      </w:r>
    </w:p>
    <w:tbl>
      <w:tblPr>
        <w:tblW w:w="9528" w:type="dxa"/>
        <w:tblInd w:w="-10" w:type="dxa"/>
        <w:tblCellMar>
          <w:left w:w="10" w:type="dxa"/>
          <w:right w:w="10" w:type="dxa"/>
        </w:tblCellMar>
        <w:tblLook w:val="04A0"/>
      </w:tblPr>
      <w:tblGrid>
        <w:gridCol w:w="9508"/>
        <w:gridCol w:w="20"/>
      </w:tblGrid>
      <w:tr w:rsidR="0005570E" w:rsidRPr="00B01FE0" w:rsidTr="0052728C">
        <w:trPr>
          <w:trHeight w:val="780"/>
        </w:trPr>
        <w:tc>
          <w:tcPr>
            <w:tcW w:w="9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570E" w:rsidRPr="005325D7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требований, структуры, порядка проведения Единого государственного экзамена по английскому языку;</w:t>
            </w:r>
          </w:p>
          <w:p w:rsidR="0005570E" w:rsidRPr="00B01FE0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Подготовка к государственной итоговой аттестации. Изучение Регламента по организации и проведению ГИА в 9-х классах;</w:t>
            </w:r>
          </w:p>
        </w:tc>
        <w:tc>
          <w:tcPr>
            <w:tcW w:w="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570E" w:rsidRPr="005325D7" w:rsidRDefault="0005570E" w:rsidP="00535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570E" w:rsidRPr="00AE29F4" w:rsidTr="0052728C">
        <w:trPr>
          <w:gridAfter w:val="1"/>
          <w:wAfter w:w="20" w:type="dxa"/>
          <w:trHeight w:val="180"/>
        </w:trPr>
        <w:tc>
          <w:tcPr>
            <w:tcW w:w="95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5570E" w:rsidRPr="005325D7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Организация консультаций;</w:t>
            </w:r>
          </w:p>
          <w:p w:rsidR="0005570E" w:rsidRPr="00B01FE0" w:rsidRDefault="0005570E" w:rsidP="00535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Проведение итоговой аттестации учащихся 9, 11 классов.</w:t>
            </w:r>
          </w:p>
        </w:tc>
      </w:tr>
    </w:tbl>
    <w:p w:rsidR="0005570E" w:rsidRPr="00296D4F" w:rsidRDefault="00296D4F" w:rsidP="00096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D4F">
        <w:rPr>
          <w:rFonts w:ascii="Times New Roman" w:hAnsi="Times New Roman" w:cs="Times New Roman"/>
          <w:sz w:val="28"/>
          <w:szCs w:val="28"/>
          <w:shd w:val="clear" w:color="auto" w:fill="FFFFFF"/>
        </w:rPr>
        <w:t>Пополнение фондов кабинетов новыми наглядными пособиями</w:t>
      </w:r>
    </w:p>
    <w:p w:rsidR="0005570E" w:rsidRPr="00296D4F" w:rsidRDefault="00296D4F" w:rsidP="0029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D4F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новыми учебными пособиями</w:t>
      </w:r>
    </w:p>
    <w:p w:rsidR="0005570E" w:rsidRPr="005325D7" w:rsidRDefault="00096F3F" w:rsidP="0005570E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5570E" w:rsidRPr="005325D7">
        <w:rPr>
          <w:rFonts w:ascii="Times New Roman" w:hAnsi="Times New Roman" w:cs="Times New Roman"/>
          <w:sz w:val="28"/>
          <w:szCs w:val="28"/>
          <w:shd w:val="clear" w:color="auto" w:fill="FFFFFF"/>
        </w:rPr>
        <w:t>Пополнение фондов кабинетов;</w:t>
      </w:r>
    </w:p>
    <w:p w:rsidR="0005570E" w:rsidRPr="005325D7" w:rsidRDefault="0005570E" w:rsidP="0005570E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7">
        <w:rPr>
          <w:rFonts w:ascii="Times New Roman" w:hAnsi="Times New Roman" w:cs="Times New Roman"/>
          <w:sz w:val="28"/>
          <w:szCs w:val="28"/>
          <w:shd w:val="clear" w:color="auto" w:fill="FFFFFF"/>
        </w:rPr>
        <w:t>- Дидактическими материалами;</w:t>
      </w:r>
    </w:p>
    <w:p w:rsidR="0005570E" w:rsidRPr="005325D7" w:rsidRDefault="0005570E" w:rsidP="0005570E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Раздаточными материалами;</w:t>
      </w:r>
    </w:p>
    <w:p w:rsidR="0005570E" w:rsidRPr="005325D7" w:rsidRDefault="0005570E" w:rsidP="0005570E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7">
        <w:rPr>
          <w:rFonts w:ascii="Times New Roman" w:hAnsi="Times New Roman" w:cs="Times New Roman"/>
          <w:sz w:val="28"/>
          <w:szCs w:val="28"/>
          <w:shd w:val="clear" w:color="auto" w:fill="FFFFFF"/>
        </w:rPr>
        <w:t>- Газетами и журналами на иностранном языке;</w:t>
      </w:r>
    </w:p>
    <w:p w:rsidR="0005570E" w:rsidRPr="00096F3F" w:rsidRDefault="0005570E" w:rsidP="00296D4F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7">
        <w:rPr>
          <w:rFonts w:ascii="Times New Roman" w:hAnsi="Times New Roman" w:cs="Times New Roman"/>
          <w:sz w:val="28"/>
          <w:szCs w:val="28"/>
          <w:shd w:val="clear" w:color="auto" w:fill="FFFFFF"/>
        </w:rPr>
        <w:t>- Компьютерными программами</w:t>
      </w:r>
      <w:r w:rsidRPr="005325D7">
        <w:rPr>
          <w:rFonts w:ascii="Times New Roman" w:eastAsia="Arial" w:hAnsi="Times New Roman" w:cs="Times New Roman"/>
          <w:b/>
          <w:i/>
          <w:color w:val="7030A0"/>
          <w:sz w:val="28"/>
          <w:szCs w:val="28"/>
          <w:shd w:val="clear" w:color="auto" w:fill="FFFFFF"/>
        </w:rPr>
        <w:t> </w:t>
      </w:r>
    </w:p>
    <w:p w:rsidR="00296D4F" w:rsidRDefault="00296D4F" w:rsidP="00296D4F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6F3F" w:rsidRDefault="00096F3F" w:rsidP="00296D4F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6F3F" w:rsidRDefault="00096F3F" w:rsidP="00296D4F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6F3F" w:rsidRPr="00296D4F" w:rsidRDefault="00096F3F" w:rsidP="00296D4F">
      <w:pPr>
        <w:spacing w:after="0" w:line="294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70E" w:rsidRPr="00BC19A8" w:rsidRDefault="00296D4F" w:rsidP="00BC1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1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10.План работы  РМО</w:t>
      </w:r>
      <w:r w:rsidR="0005570E" w:rsidRPr="00BC1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учителей</w:t>
      </w:r>
      <w:r w:rsidR="00BC19A8" w:rsidRPr="00BC19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русского языка и литературы Шебалинского района по теме </w:t>
      </w:r>
      <w:r w:rsidR="00BC19A8" w:rsidRPr="00BC19A8">
        <w:rPr>
          <w:rFonts w:ascii="Times New Roman" w:hAnsi="Times New Roman" w:cs="Times New Roman"/>
          <w:b/>
          <w:sz w:val="28"/>
          <w:szCs w:val="28"/>
          <w:u w:val="single"/>
        </w:rPr>
        <w:t>«Реализация обновленных ФГОС как приоритетное направление в преподавании русского языка и литературы»</w:t>
      </w:r>
      <w:r w:rsidR="00BC19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5570E" w:rsidRPr="00296D4F" w:rsidRDefault="00F76CE0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70E" w:rsidRPr="00296D4F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 в условиях реализации ФГОС второго поколения и постепенного перехода к ФГОС третьего поколения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Задачи МО учите</w:t>
      </w:r>
      <w:r w:rsidR="00F76CE0">
        <w:rPr>
          <w:rFonts w:ascii="Times New Roman" w:hAnsi="Times New Roman" w:cs="Times New Roman"/>
          <w:sz w:val="28"/>
          <w:szCs w:val="28"/>
        </w:rPr>
        <w:t>лей русского языка и литературы</w:t>
      </w:r>
      <w:r w:rsidRPr="00296D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>-освоить работу электронного ресурса «Конструктора рабочих программ»;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 разработать методические механизмы, способствующие качественной реализации </w:t>
      </w:r>
      <w:proofErr w:type="gramStart"/>
      <w:r w:rsidRPr="00296D4F">
        <w:rPr>
          <w:rFonts w:ascii="Times New Roman" w:hAnsi="Times New Roman" w:cs="Times New Roman"/>
          <w:sz w:val="28"/>
          <w:szCs w:val="28"/>
        </w:rPr>
        <w:t>предметных</w:t>
      </w:r>
      <w:proofErr w:type="gramEnd"/>
      <w:r w:rsidR="00F76CE0">
        <w:rPr>
          <w:rFonts w:ascii="Times New Roman" w:hAnsi="Times New Roman" w:cs="Times New Roman"/>
          <w:sz w:val="28"/>
          <w:szCs w:val="28"/>
        </w:rPr>
        <w:t>.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 рабочих программ в соответствии с </w:t>
      </w:r>
      <w:proofErr w:type="gramStart"/>
      <w:r w:rsidRPr="00296D4F"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 w:rsidRPr="00296D4F">
        <w:rPr>
          <w:rFonts w:ascii="Times New Roman" w:hAnsi="Times New Roman" w:cs="Times New Roman"/>
          <w:sz w:val="28"/>
          <w:szCs w:val="28"/>
        </w:rPr>
        <w:t xml:space="preserve"> ФГОС;  разработать алгоритм подготовки педагога к учебному занятию, помогающий обеспечить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 единство учебной и воспитательной деятельности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lastRenderedPageBreak/>
        <w:t xml:space="preserve"> -изучение и внедрение современных педагогических технологий в образовательный процесс с целью активизации познавательной деятельности.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-участвовать в планировании индивидуальной образовательной траектории повышения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профессионализма педагогов РМО с учётом задач ОУ.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-систематизировать опыт работы педагогов РМО в целях его популяризации и распространения;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-развивать накопительную систему методической работы, способствующей развитию непрерывного образования педагогов.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-развивать практику участия педагогов РМО в сетевом взаимодействии, направленном на обновление содержания образования и взаимную методическую поддержку.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-использовать различные формы обмена практическим положительным опытом между педагогами РМО, межшкольными РМО, использовать взаимодействие с методическими центрами муниципальных образований.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-шире использовать современные образовательные технологии, сочетать традиционные и инновационные методы обучения, учитывая современные требования к урокам русского языка, литературы в условиях реализации ФГОС второго поколения и постепенного перехода к ФГОС третьего поколения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-продолжить работу по организации обучения, учитывая наличие </w:t>
      </w:r>
      <w:proofErr w:type="spellStart"/>
      <w:r w:rsidRPr="00296D4F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296D4F">
        <w:rPr>
          <w:rFonts w:ascii="Times New Roman" w:hAnsi="Times New Roman" w:cs="Times New Roman"/>
          <w:sz w:val="28"/>
          <w:szCs w:val="28"/>
        </w:rPr>
        <w:t xml:space="preserve"> контингента учащихся.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-систематически проводить тематический тестовый контроль, помогая учащимся овладеть техникой работы с тестами.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>-продолжить систематическую работу со слабоуспевающими учениками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-развивать обобщённые творческие способности школьников, приобщать их к многообразной творческой деятельности с выходом на конкретный результат: исследовательские работы, поисковую деятельность, творческие проекты, литературные художественные работы и др. 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-учитывая накопленную практику, накопленный положительный опыт и обнаруженные недостатки, проводить в постоянном режиме работу по подготовке учащихся к ГИА в формате ОГЭ и ЕГЭ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>-использовать информационно-коммуникационные технологии, современные средства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обучения, компьютерные программы на уроках русского языка в условиях реализации ФГОС второго поколения и постепенного перехода к ФГОС третьего поколения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-расширять использование нового поколения программ, учебников и учебных пособий (УМК) в связи с реформированием образования языка в условиях реализации ФГОС второго поколения и постепенного перехода к ФГОС третьего поколения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Формы методической работы РМО: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1. Заседания методического объединения по вопросам методики обучения и воспитания </w:t>
      </w:r>
      <w:proofErr w:type="gramStart"/>
      <w:r w:rsidRPr="00296D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96D4F">
        <w:rPr>
          <w:rFonts w:ascii="Times New Roman" w:hAnsi="Times New Roman" w:cs="Times New Roman"/>
          <w:sz w:val="28"/>
          <w:szCs w:val="28"/>
        </w:rPr>
        <w:t>;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2. Обобщение опыта через открытые уроки и внеклассные мероприятия по предметам;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lastRenderedPageBreak/>
        <w:t xml:space="preserve">3. 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96D4F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96D4F">
        <w:rPr>
          <w:rFonts w:ascii="Times New Roman" w:hAnsi="Times New Roman" w:cs="Times New Roman"/>
          <w:sz w:val="28"/>
          <w:szCs w:val="28"/>
        </w:rPr>
        <w:t xml:space="preserve"> уроков педагогами. 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D4F">
        <w:rPr>
          <w:rFonts w:ascii="Times New Roman" w:hAnsi="Times New Roman" w:cs="Times New Roman"/>
          <w:sz w:val="28"/>
          <w:szCs w:val="28"/>
        </w:rPr>
        <w:t>5. Курсы повышения квалификации</w:t>
      </w:r>
    </w:p>
    <w:p w:rsidR="0005570E" w:rsidRPr="00296D4F" w:rsidRDefault="0005570E" w:rsidP="00F7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D4F">
        <w:rPr>
          <w:rFonts w:ascii="Times New Roman" w:hAnsi="Times New Roman" w:cs="Times New Roman"/>
          <w:sz w:val="28"/>
          <w:szCs w:val="28"/>
        </w:rPr>
        <w:t xml:space="preserve"> 6. Самообразование</w:t>
      </w:r>
    </w:p>
    <w:p w:rsidR="0005570E" w:rsidRPr="00296D4F" w:rsidRDefault="0005570E" w:rsidP="00F76CE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</w:t>
      </w:r>
      <w:r w:rsid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заседаний РМО в учебном году 4</w:t>
      </w:r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дистанционное  -</w:t>
      </w:r>
      <w:r w:rsid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практические </w:t>
      </w:r>
      <w:r w:rsid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76C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6D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pPr w:leftFromText="180" w:rightFromText="180" w:vertAnchor="text"/>
        <w:tblW w:w="10031" w:type="dxa"/>
        <w:tblCellMar>
          <w:left w:w="0" w:type="dxa"/>
          <w:right w:w="0" w:type="dxa"/>
        </w:tblCellMar>
        <w:tblLook w:val="04A0"/>
      </w:tblPr>
      <w:tblGrid>
        <w:gridCol w:w="1983"/>
        <w:gridCol w:w="5071"/>
        <w:gridCol w:w="2977"/>
      </w:tblGrid>
      <w:tr w:rsidR="00730F68" w:rsidRPr="00741BA5" w:rsidTr="00F76CE0">
        <w:trPr>
          <w:trHeight w:val="696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FC35CE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</w:t>
            </w:r>
            <w:r w:rsidR="00730F68"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30F68" w:rsidRPr="00730F68">
              <w:rPr>
                <w:rFonts w:ascii="Times New Roman" w:hAnsi="Times New Roman" w:cs="Times New Roman"/>
                <w:sz w:val="28"/>
                <w:szCs w:val="28"/>
              </w:rPr>
              <w:t>азвание темы и вопросы, рассматриваемые на заседании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30F68" w:rsidRPr="00730F68">
              <w:rPr>
                <w:rFonts w:ascii="Times New Roman" w:hAnsi="Times New Roman" w:cs="Times New Roman"/>
                <w:sz w:val="28"/>
                <w:szCs w:val="28"/>
              </w:rPr>
              <w:t>ыступающие</w:t>
            </w:r>
          </w:p>
        </w:tc>
      </w:tr>
      <w:tr w:rsidR="00296D4F" w:rsidRPr="00741BA5" w:rsidTr="00F76CE0">
        <w:trPr>
          <w:trHeight w:val="6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>ата: 29.09.2023г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F76CE0" w:rsidRDefault="00F76CE0" w:rsidP="00F76C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296D4F" w:rsidRPr="00F76C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ереход школ на реализацию ФООП</w:t>
            </w:r>
          </w:p>
          <w:p w:rsidR="00296D4F" w:rsidRPr="00F76CE0" w:rsidRDefault="00F76CE0" w:rsidP="00F76C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296D4F" w:rsidRPr="00F76C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оправки и утверждение в план работы КМО учителей русского языка и литературы на 2023-2024 учебный год</w:t>
            </w:r>
            <w:r w:rsidR="00296D4F" w:rsidRPr="00F76CE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МБОУ « Чергинская СОШ</w:t>
            </w:r>
            <w:proofErr w:type="gramStart"/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>,Г.Вторушина</w:t>
            </w:r>
            <w:proofErr w:type="spellEnd"/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  <w:proofErr w:type="spellStart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Т.М.Кумашова</w:t>
            </w:r>
            <w:proofErr w:type="spellEnd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 МБОУ « Шебалинская СОШ»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3F3F3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КМО учителей русского языка и литературы </w:t>
            </w:r>
            <w:proofErr w:type="spellStart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И.М.Янчикова</w:t>
            </w:r>
            <w:proofErr w:type="spellEnd"/>
          </w:p>
        </w:tc>
      </w:tr>
      <w:tr w:rsidR="00296D4F" w:rsidRPr="00741BA5" w:rsidTr="00F76CE0">
        <w:trPr>
          <w:trHeight w:val="2395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Шебалинская СОШ» 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1. Формы и методы работы с одаренными детьми (из опыта работы).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2.Пути </w:t>
            </w:r>
            <w:proofErr w:type="gramStart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работы учителя русского языка</w:t>
            </w:r>
            <w:proofErr w:type="gramEnd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 по подготовке учащихся к олимпиадам (из опыта работы)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3.Открытый урок.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4. Фестиваль детского творчества «Этот мир творит Учитель», посвященного «Году педагога и наставника»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5.Результаты олимпиад.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р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РМО 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Янчикова</w:t>
            </w:r>
            <w:proofErr w:type="spellEnd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296D4F" w:rsidRPr="00730F68" w:rsidRDefault="00296D4F" w:rsidP="00730F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F68" w:rsidRPr="00741BA5" w:rsidTr="00F76CE0">
        <w:trPr>
          <w:trHeight w:val="3813"/>
        </w:trPr>
        <w:tc>
          <w:tcPr>
            <w:tcW w:w="198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МБОУ «Чергинская СОШ»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3F3F3"/>
              </w:rPr>
            </w:pPr>
          </w:p>
        </w:tc>
        <w:tc>
          <w:tcPr>
            <w:tcW w:w="507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1.Выступление «Формирование читательской грамотности на уроках русского языка и литературы».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2.Открытый урок.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3.Внеклассное мероприятие «Знатоки литературы».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4.Конку</w:t>
            </w:r>
            <w:r w:rsidR="00F76CE0">
              <w:rPr>
                <w:rFonts w:ascii="Times New Roman" w:hAnsi="Times New Roman" w:cs="Times New Roman"/>
                <w:sz w:val="28"/>
                <w:szCs w:val="28"/>
              </w:rPr>
              <w:t>рс « Театр на школьной сцене»</w:t>
            </w:r>
            <w:proofErr w:type="gramStart"/>
            <w:r w:rsidR="00F76CE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в рамках сетево</w:t>
            </w:r>
            <w:r w:rsidR="00F76CE0">
              <w:rPr>
                <w:rFonts w:ascii="Times New Roman" w:hAnsi="Times New Roman" w:cs="Times New Roman"/>
                <w:sz w:val="28"/>
                <w:szCs w:val="28"/>
              </w:rPr>
              <w:t>го взаимодействия «</w:t>
            </w: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Читающая школа»).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5.Мастер- класс «Приемы формирования читательской грамотности на уроках русского языка».</w:t>
            </w: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Вторушина М.Г.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Крестьянинова Н.И.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Балабанова Л.Н.</w:t>
            </w: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68" w:rsidRPr="00730F68" w:rsidRDefault="00730F68" w:rsidP="0073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3F3F3"/>
              </w:rPr>
            </w:pP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>Гущина А.А.</w:t>
            </w:r>
          </w:p>
        </w:tc>
      </w:tr>
      <w:tr w:rsidR="00730F68" w:rsidRPr="00741BA5" w:rsidTr="00F76CE0">
        <w:tc>
          <w:tcPr>
            <w:tcW w:w="1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F68" w:rsidRPr="00730F68" w:rsidRDefault="00730F68" w:rsidP="00730F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6D4F" w:rsidRPr="00741BA5" w:rsidTr="00F76CE0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F76CE0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296D4F"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  <w:p w:rsidR="00296D4F" w:rsidRPr="00730F68" w:rsidRDefault="00296D4F" w:rsidP="0073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296D4F" w:rsidP="00F76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1.Эффективные технологии, формы и методы работы на уроке как ресурс качественной подготовки выпускников </w:t>
            </w:r>
            <w:proofErr w:type="gramStart"/>
            <w:r w:rsidRPr="00730F6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30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ИГА.</w:t>
            </w:r>
          </w:p>
          <w:p w:rsidR="00296D4F" w:rsidRPr="00730F68" w:rsidRDefault="00296D4F" w:rsidP="00F76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2.Открытый урок </w:t>
            </w:r>
          </w:p>
          <w:p w:rsidR="00296D4F" w:rsidRPr="00730F68" w:rsidRDefault="00296D4F" w:rsidP="00F76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F6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Работа с  неуспевающим учеником на различных этапах урока и профилактика неуспеваемости </w:t>
            </w:r>
            <w:proofErr w:type="gramStart"/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из опыта работы)</w:t>
            </w:r>
            <w:r w:rsidRPr="00730F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96D4F" w:rsidRPr="00730F68" w:rsidRDefault="00296D4F" w:rsidP="00F76C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4.Круглый стол</w:t>
            </w:r>
            <w:proofErr w:type="gramStart"/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Работа РМО « Плюсы и минусы» </w:t>
            </w:r>
          </w:p>
          <w:p w:rsidR="00296D4F" w:rsidRPr="00730F68" w:rsidRDefault="00296D4F" w:rsidP="00F76C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F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730F68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 копилка.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D4F" w:rsidRPr="00730F68" w:rsidRDefault="00296D4F" w:rsidP="00730F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48CD" w:rsidRPr="001A48CD" w:rsidRDefault="001A48CD" w:rsidP="001A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1A48CD" w:rsidRPr="001A48CD" w:rsidRDefault="001A48CD" w:rsidP="001A48CD">
      <w:pPr>
        <w:numPr>
          <w:ilvl w:val="1"/>
          <w:numId w:val="8"/>
        </w:numPr>
        <w:tabs>
          <w:tab w:val="clear" w:pos="144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педагогов. </w:t>
      </w:r>
    </w:p>
    <w:p w:rsidR="001A48CD" w:rsidRPr="001A48CD" w:rsidRDefault="001A48CD" w:rsidP="001A48CD">
      <w:pPr>
        <w:numPr>
          <w:ilvl w:val="1"/>
          <w:numId w:val="8"/>
        </w:numPr>
        <w:tabs>
          <w:tab w:val="clear" w:pos="144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 xml:space="preserve">Внедрение современных технологий </w:t>
      </w:r>
      <w:proofErr w:type="spellStart"/>
      <w:r w:rsidRPr="001A48C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A48CD">
        <w:rPr>
          <w:rFonts w:ascii="Times New Roman" w:hAnsi="Times New Roman" w:cs="Times New Roman"/>
          <w:sz w:val="28"/>
          <w:szCs w:val="28"/>
        </w:rPr>
        <w:t xml:space="preserve"> типа в образовательную практику.</w:t>
      </w:r>
    </w:p>
    <w:p w:rsidR="001A48CD" w:rsidRPr="001A48CD" w:rsidRDefault="001A48CD" w:rsidP="001A48CD">
      <w:pPr>
        <w:numPr>
          <w:ilvl w:val="1"/>
          <w:numId w:val="8"/>
        </w:numPr>
        <w:tabs>
          <w:tab w:val="clear" w:pos="144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отношения к современным образовательным концепциям у педагогов, овладение учителями РМО системой преподавания предметов на уровне ООО и СОО в соответствии с требованиями ФГОС/ обновленного ФГОС.</w:t>
      </w:r>
    </w:p>
    <w:p w:rsidR="001A48CD" w:rsidRPr="001A48CD" w:rsidRDefault="001A48CD" w:rsidP="001A48CD">
      <w:pPr>
        <w:numPr>
          <w:ilvl w:val="1"/>
          <w:numId w:val="8"/>
        </w:numPr>
        <w:tabs>
          <w:tab w:val="clear" w:pos="144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>Успешное участие школьников в предметных олимпиадах, конкурсах.</w:t>
      </w:r>
    </w:p>
    <w:p w:rsidR="0005570E" w:rsidRPr="001A48CD" w:rsidRDefault="001A48CD" w:rsidP="001A48CD">
      <w:pPr>
        <w:numPr>
          <w:ilvl w:val="1"/>
          <w:numId w:val="8"/>
        </w:numPr>
        <w:tabs>
          <w:tab w:val="clear" w:pos="144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48CD">
        <w:rPr>
          <w:rFonts w:ascii="Times New Roman" w:hAnsi="Times New Roman" w:cs="Times New Roman"/>
          <w:sz w:val="28"/>
          <w:szCs w:val="28"/>
        </w:rPr>
        <w:t>Повышение интереса учащихся к предмету, рост качества знаний учащихся по русскому языку и литературы.</w:t>
      </w:r>
    </w:p>
    <w:p w:rsidR="0005570E" w:rsidRDefault="0005570E" w:rsidP="000557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CE0" w:rsidRPr="00F76CE0" w:rsidRDefault="001A48CD" w:rsidP="00F76CE0">
      <w:pPr>
        <w:widowControl w:val="0"/>
        <w:autoSpaceDE w:val="0"/>
        <w:autoSpaceDN w:val="0"/>
        <w:spacing w:after="0" w:line="240" w:lineRule="auto"/>
        <w:ind w:right="93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11.</w:t>
      </w:r>
      <w:r w:rsidR="0005570E" w:rsidRPr="00F76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План работы </w:t>
      </w:r>
      <w:r w:rsidRPr="00F76C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РМО </w:t>
      </w:r>
      <w:r w:rsidR="0005570E" w:rsidRPr="00F76C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учителей по учебным предметам: изобразительное искусство, технология, музыка</w:t>
      </w:r>
    </w:p>
    <w:p w:rsidR="00F76CE0" w:rsidRDefault="00F76CE0" w:rsidP="00F76CE0">
      <w:pPr>
        <w:widowControl w:val="0"/>
        <w:autoSpaceDE w:val="0"/>
        <w:autoSpaceDN w:val="0"/>
        <w:spacing w:after="0" w:line="240" w:lineRule="auto"/>
        <w:ind w:right="93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76C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 теме </w:t>
      </w:r>
      <w:r w:rsidRPr="00F76C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«Совершенствование профессиональной компетентности учителей технологии».</w:t>
      </w:r>
    </w:p>
    <w:p w:rsidR="0005570E" w:rsidRPr="00F76CE0" w:rsidRDefault="00F76CE0" w:rsidP="00F76CE0">
      <w:pPr>
        <w:widowControl w:val="0"/>
        <w:autoSpaceDE w:val="0"/>
        <w:autoSpaceDN w:val="0"/>
        <w:spacing w:after="0" w:line="240" w:lineRule="auto"/>
        <w:ind w:right="93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работы – с</w:t>
      </w:r>
      <w:r w:rsidR="0005570E" w:rsidRPr="001A4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уровня педагогического мастерства, обновление содержания и методик преподавания предмета «Технология».</w:t>
      </w:r>
    </w:p>
    <w:p w:rsidR="0005570E" w:rsidRPr="001A48CD" w:rsidRDefault="00F76CE0" w:rsidP="00F7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05570E" w:rsidRPr="001A4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условия для осуществления проектной и инновационной деятельности учителя и ученика.</w:t>
      </w:r>
    </w:p>
    <w:p w:rsidR="0005570E" w:rsidRPr="001A48CD" w:rsidRDefault="00F76CE0" w:rsidP="00F7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</w:t>
      </w:r>
      <w:r w:rsidR="0005570E" w:rsidRPr="001A4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профессиональную компетентность педагогов через организацию обмена педагогического опыта, проведение мастер-классов.</w:t>
      </w:r>
    </w:p>
    <w:p w:rsidR="0005570E" w:rsidRPr="001A48CD" w:rsidRDefault="00F76CE0" w:rsidP="00F76CE0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="0005570E" w:rsidRPr="001A4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деятельность по определению, разработке основных направлений и форм активизации познавательной, исследовательской и конкурсной деятельности обучающихся.</w:t>
      </w:r>
    </w:p>
    <w:p w:rsidR="0005570E" w:rsidRPr="001A48CD" w:rsidRDefault="00F76CE0" w:rsidP="00F76CE0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90403"/>
          <w:sz w:val="28"/>
          <w:szCs w:val="28"/>
        </w:rPr>
        <w:t>-п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родолжать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работу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с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одаре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нными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детьми,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вовлекать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их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в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конкурсы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и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олимпиады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различных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уровней.</w:t>
      </w:r>
    </w:p>
    <w:p w:rsidR="0005570E" w:rsidRPr="001A48CD" w:rsidRDefault="00F76CE0" w:rsidP="00F76CE0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90403"/>
          <w:sz w:val="28"/>
          <w:szCs w:val="28"/>
        </w:rPr>
        <w:t>-п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овышать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результативность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работы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по</w:t>
      </w:r>
      <w:r w:rsid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самообразованию.</w:t>
      </w:r>
    </w:p>
    <w:p w:rsidR="0005570E" w:rsidRPr="001A48CD" w:rsidRDefault="0005570E" w:rsidP="00F76CE0">
      <w:pPr>
        <w:widowControl w:val="0"/>
        <w:tabs>
          <w:tab w:val="left" w:pos="5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Приоритетные</w:t>
      </w:r>
      <w:r w:rsid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 xml:space="preserve"> направления</w:t>
      </w: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:</w:t>
      </w:r>
    </w:p>
    <w:p w:rsidR="0005570E" w:rsidRPr="001A48CD" w:rsidRDefault="00F76CE0" w:rsidP="00F76CE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90403"/>
          <w:sz w:val="28"/>
        </w:rPr>
        <w:t xml:space="preserve">  </w:t>
      </w:r>
      <w:r w:rsidR="001A48CD" w:rsidRPr="001A48CD">
        <w:rPr>
          <w:rFonts w:ascii="Times New Roman" w:eastAsia="Times New Roman" w:hAnsi="Times New Roman" w:cs="Times New Roman"/>
          <w:color w:val="090403"/>
          <w:sz w:val="28"/>
        </w:rPr>
        <w:t>И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нтеграция</w:t>
      </w:r>
      <w:r w:rsidR="001A48CD"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новых</w:t>
      </w:r>
      <w:r w:rsidR="001A48CD"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методов</w:t>
      </w:r>
      <w:r w:rsidR="001A48CD"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обучения</w:t>
      </w:r>
      <w:r w:rsidR="001A48CD"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и</w:t>
      </w:r>
      <w:r w:rsidR="001A48CD"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воспитания;</w:t>
      </w:r>
    </w:p>
    <w:p w:rsidR="0005570E" w:rsidRPr="001A48CD" w:rsidRDefault="001A48CD" w:rsidP="00F76CE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</w:rPr>
        <w:lastRenderedPageBreak/>
        <w:t>В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недрение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новых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образовательных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технологий;</w:t>
      </w:r>
    </w:p>
    <w:p w:rsidR="0005570E" w:rsidRPr="001A48CD" w:rsidRDefault="001A48CD" w:rsidP="00F76CE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</w:rPr>
        <w:t>И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спользование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цифровых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технологий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в</w:t>
      </w:r>
      <w:r>
        <w:rPr>
          <w:rFonts w:ascii="Times New Roman" w:eastAsia="Times New Roman" w:hAnsi="Times New Roman" w:cs="Times New Roman"/>
          <w:color w:val="090403"/>
          <w:sz w:val="28"/>
        </w:rPr>
        <w:t xml:space="preserve"> </w:t>
      </w:r>
      <w:r w:rsidR="0005570E" w:rsidRPr="001A48CD">
        <w:rPr>
          <w:rFonts w:ascii="Times New Roman" w:eastAsia="Times New Roman" w:hAnsi="Times New Roman" w:cs="Times New Roman"/>
          <w:color w:val="090403"/>
          <w:sz w:val="28"/>
        </w:rPr>
        <w:t>обучении;</w:t>
      </w:r>
    </w:p>
    <w:p w:rsidR="0005570E" w:rsidRPr="001A48CD" w:rsidRDefault="0005570E" w:rsidP="00226F1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Основные</w:t>
      </w:r>
      <w:r w:rsid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формы</w:t>
      </w:r>
      <w:r w:rsidR="00AD7E6C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работы</w:t>
      </w:r>
      <w:r w:rsidR="00AD7E6C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методического</w:t>
      </w:r>
      <w:r w:rsidR="00AD7E6C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bCs/>
          <w:color w:val="090403"/>
          <w:sz w:val="28"/>
          <w:szCs w:val="28"/>
        </w:rPr>
        <w:t>объединения:</w:t>
      </w:r>
    </w:p>
    <w:p w:rsidR="0005570E" w:rsidRPr="001A48CD" w:rsidRDefault="0005570E" w:rsidP="0022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-методические</w:t>
      </w:r>
      <w:r w:rsidR="00AD7E6C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заседания;</w:t>
      </w:r>
    </w:p>
    <w:p w:rsidR="0005570E" w:rsidRPr="001A48CD" w:rsidRDefault="0005570E" w:rsidP="0022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-практические</w:t>
      </w:r>
      <w:r w:rsidR="00AD7E6C">
        <w:rPr>
          <w:rFonts w:ascii="Times New Roman" w:eastAsia="Times New Roman" w:hAnsi="Times New Roman" w:cs="Times New Roman"/>
          <w:color w:val="090403"/>
          <w:sz w:val="28"/>
          <w:szCs w:val="28"/>
        </w:rPr>
        <w:t xml:space="preserve"> </w:t>
      </w: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семинары;</w:t>
      </w:r>
    </w:p>
    <w:p w:rsidR="0005570E" w:rsidRPr="001A48CD" w:rsidRDefault="0005570E" w:rsidP="0022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90403"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-олимпиады</w:t>
      </w:r>
    </w:p>
    <w:p w:rsidR="0005570E" w:rsidRDefault="0005570E" w:rsidP="0022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90403"/>
          <w:sz w:val="28"/>
          <w:szCs w:val="28"/>
        </w:rPr>
      </w:pPr>
      <w:r w:rsidRPr="001A48CD">
        <w:rPr>
          <w:rFonts w:ascii="Times New Roman" w:eastAsia="Times New Roman" w:hAnsi="Times New Roman" w:cs="Times New Roman"/>
          <w:color w:val="090403"/>
          <w:sz w:val="28"/>
          <w:szCs w:val="28"/>
        </w:rPr>
        <w:t>-профессиональные конкурсы</w:t>
      </w:r>
    </w:p>
    <w:p w:rsidR="00AD7E6C" w:rsidRDefault="00AD7E6C" w:rsidP="00226F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90403"/>
          <w:sz w:val="28"/>
          <w:szCs w:val="28"/>
        </w:rPr>
      </w:pPr>
      <w:r>
        <w:rPr>
          <w:rFonts w:ascii="Times New Roman" w:eastAsia="Times New Roman" w:hAnsi="Times New Roman" w:cs="Times New Roman"/>
          <w:color w:val="090403"/>
          <w:sz w:val="28"/>
          <w:szCs w:val="28"/>
        </w:rPr>
        <w:t>-мастер-классы</w:t>
      </w:r>
    </w:p>
    <w:p w:rsidR="00AD7E6C" w:rsidRPr="00AD7E6C" w:rsidRDefault="00AD7E6C" w:rsidP="00AD7E6C">
      <w:pPr>
        <w:pStyle w:val="1"/>
        <w:spacing w:before="0" w:line="240" w:lineRule="auto"/>
        <w:ind w:right="930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AD7E6C">
        <w:rPr>
          <w:rFonts w:ascii="Times New Roman" w:eastAsia="Times New Roman" w:hAnsi="Times New Roman" w:cs="Times New Roman"/>
          <w:b w:val="0"/>
          <w:color w:val="auto"/>
        </w:rPr>
        <w:t>План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D7E6C">
        <w:rPr>
          <w:rFonts w:ascii="Times New Roman" w:eastAsia="Times New Roman" w:hAnsi="Times New Roman" w:cs="Times New Roman"/>
          <w:b w:val="0"/>
          <w:color w:val="auto"/>
        </w:rPr>
        <w:t>заседаний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D7E6C">
        <w:rPr>
          <w:rFonts w:ascii="Times New Roman" w:eastAsia="Times New Roman" w:hAnsi="Times New Roman" w:cs="Times New Roman"/>
          <w:b w:val="0"/>
          <w:color w:val="auto"/>
        </w:rPr>
        <w:t>районного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D7E6C">
        <w:rPr>
          <w:rFonts w:ascii="Times New Roman" w:eastAsia="Times New Roman" w:hAnsi="Times New Roman" w:cs="Times New Roman"/>
          <w:b w:val="0"/>
          <w:color w:val="auto"/>
        </w:rPr>
        <w:t>методического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D7E6C">
        <w:rPr>
          <w:rFonts w:ascii="Times New Roman" w:eastAsia="Times New Roman" w:hAnsi="Times New Roman" w:cs="Times New Roman"/>
          <w:b w:val="0"/>
          <w:color w:val="auto"/>
        </w:rPr>
        <w:t>объединения</w:t>
      </w:r>
    </w:p>
    <w:tbl>
      <w:tblPr>
        <w:tblStyle w:val="TableNormal"/>
        <w:tblW w:w="10207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5812"/>
        <w:gridCol w:w="2977"/>
      </w:tblGrid>
      <w:tr w:rsidR="00AD7E6C" w:rsidRPr="00AD7E6C" w:rsidTr="002133CD">
        <w:trPr>
          <w:trHeight w:val="520"/>
        </w:trPr>
        <w:tc>
          <w:tcPr>
            <w:tcW w:w="1418" w:type="dxa"/>
          </w:tcPr>
          <w:p w:rsidR="00AD7E6C" w:rsidRPr="00AD7E6C" w:rsidRDefault="00226F17" w:rsidP="00AD7E6C">
            <w:pPr>
              <w:spacing w:after="240" w:line="240" w:lineRule="auto"/>
              <w:ind w:left="183" w:right="5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spellStart"/>
            <w:r w:rsidR="00AD7E6C" w:rsidRPr="00AD7E6C">
              <w:rPr>
                <w:rFonts w:ascii="Times New Roman" w:eastAsia="Times New Roman" w:hAnsi="Times New Roman" w:cs="Times New Roman"/>
                <w:sz w:val="28"/>
              </w:rPr>
              <w:t>роки</w:t>
            </w:r>
            <w:proofErr w:type="spellEnd"/>
          </w:p>
        </w:tc>
        <w:tc>
          <w:tcPr>
            <w:tcW w:w="5812" w:type="dxa"/>
          </w:tcPr>
          <w:p w:rsidR="00AD7E6C" w:rsidRPr="00AD7E6C" w:rsidRDefault="00226F17" w:rsidP="00AD7E6C">
            <w:pPr>
              <w:spacing w:after="0" w:line="240" w:lineRule="auto"/>
              <w:ind w:left="289" w:right="1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</w:t>
            </w:r>
            <w:proofErr w:type="spellStart"/>
            <w:r w:rsidR="00AD7E6C" w:rsidRPr="00AD7E6C">
              <w:rPr>
                <w:rFonts w:ascii="Times New Roman" w:eastAsia="Times New Roman" w:hAnsi="Times New Roman" w:cs="Times New Roman"/>
                <w:sz w:val="28"/>
              </w:rPr>
              <w:t>ероприятия</w:t>
            </w:r>
            <w:proofErr w:type="spellEnd"/>
          </w:p>
        </w:tc>
        <w:tc>
          <w:tcPr>
            <w:tcW w:w="2977" w:type="dxa"/>
          </w:tcPr>
          <w:p w:rsidR="00AD7E6C" w:rsidRPr="00AD7E6C" w:rsidRDefault="00226F17" w:rsidP="00AD7E6C">
            <w:pPr>
              <w:spacing w:after="0" w:line="240" w:lineRule="auto"/>
              <w:ind w:left="97" w:right="8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proofErr w:type="spellStart"/>
            <w:r w:rsidR="00AD7E6C" w:rsidRPr="00AD7E6C">
              <w:rPr>
                <w:rFonts w:ascii="Times New Roman" w:eastAsia="Times New Roman" w:hAnsi="Times New Roman" w:cs="Times New Roman"/>
                <w:sz w:val="28"/>
              </w:rPr>
              <w:t>тветственные</w:t>
            </w:r>
            <w:proofErr w:type="spellEnd"/>
          </w:p>
        </w:tc>
      </w:tr>
      <w:tr w:rsidR="00AD7E6C" w:rsidRPr="00AD7E6C" w:rsidTr="002133CD">
        <w:trPr>
          <w:trHeight w:val="3623"/>
        </w:trPr>
        <w:tc>
          <w:tcPr>
            <w:tcW w:w="1418" w:type="dxa"/>
          </w:tcPr>
          <w:p w:rsidR="00AD7E6C" w:rsidRPr="00AD7E6C" w:rsidRDefault="00226F17" w:rsidP="00AD7E6C">
            <w:pPr>
              <w:spacing w:after="0" w:line="240" w:lineRule="auto"/>
              <w:ind w:left="183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spellStart"/>
            <w:r w:rsidR="00AD7E6C" w:rsidRPr="00AD7E6C">
              <w:rPr>
                <w:rFonts w:ascii="Times New Roman" w:eastAsia="Times New Roman" w:hAnsi="Times New Roman" w:cs="Times New Roman"/>
                <w:sz w:val="28"/>
              </w:rPr>
              <w:t>ентябрь</w:t>
            </w:r>
            <w:proofErr w:type="spellEnd"/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-октябрь</w:t>
            </w:r>
          </w:p>
        </w:tc>
        <w:tc>
          <w:tcPr>
            <w:tcW w:w="5812" w:type="dxa"/>
          </w:tcPr>
          <w:p w:rsidR="00AD7E6C" w:rsidRPr="00AD7E6C" w:rsidRDefault="00226F17" w:rsidP="00AD7E6C">
            <w:pPr>
              <w:spacing w:after="0" w:line="240" w:lineRule="auto"/>
              <w:ind w:left="289" w:right="16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аседание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№ 1</w:t>
            </w:r>
          </w:p>
          <w:p w:rsidR="00AD7E6C" w:rsidRPr="00AD7E6C" w:rsidRDefault="00AD7E6C" w:rsidP="00226F17">
            <w:pPr>
              <w:spacing w:after="0" w:line="240" w:lineRule="auto"/>
              <w:ind w:left="308" w:right="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</w:t>
            </w:r>
            <w:r w:rsidR="00226F1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ание и организация методической </w:t>
            </w:r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работы учителей технологии, музыки и </w:t>
            </w:r>
            <w:proofErr w:type="gramStart"/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</w:t>
            </w:r>
            <w:proofErr w:type="gramEnd"/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:rsidR="00AD7E6C" w:rsidRPr="00AD7E6C" w:rsidRDefault="00226F17" w:rsidP="00AD7E6C">
            <w:pPr>
              <w:numPr>
                <w:ilvl w:val="0"/>
                <w:numId w:val="12"/>
              </w:numPr>
              <w:tabs>
                <w:tab w:val="left" w:pos="501"/>
              </w:tabs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2133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нализ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РМО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2022-2023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учебном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году.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Плюсы,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минусы;</w:t>
            </w:r>
          </w:p>
          <w:p w:rsidR="00AD7E6C" w:rsidRPr="00AD7E6C" w:rsidRDefault="00226F17" w:rsidP="00AD7E6C">
            <w:pPr>
              <w:numPr>
                <w:ilvl w:val="0"/>
                <w:numId w:val="12"/>
              </w:numPr>
              <w:tabs>
                <w:tab w:val="left" w:pos="394"/>
              </w:tabs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="002133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оставление плана работы РМО на 2023-2024учебныйгод; </w:t>
            </w:r>
          </w:p>
          <w:p w:rsidR="00AD7E6C" w:rsidRPr="00AD7E6C" w:rsidRDefault="00226F17" w:rsidP="00AD7E6C">
            <w:pPr>
              <w:numPr>
                <w:ilvl w:val="0"/>
                <w:numId w:val="12"/>
              </w:numPr>
              <w:tabs>
                <w:tab w:val="left" w:pos="394"/>
              </w:tabs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="002133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ыступление членов МО учителейпрошедшихкурсыповышенияквалификациив2022 –2023учебномгоду,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с темой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курсов;</w:t>
            </w:r>
          </w:p>
          <w:p w:rsidR="00AD7E6C" w:rsidRPr="00AD7E6C" w:rsidRDefault="00AD7E6C" w:rsidP="00AD7E6C">
            <w:pPr>
              <w:numPr>
                <w:ilvl w:val="0"/>
                <w:numId w:val="12"/>
              </w:numPr>
              <w:tabs>
                <w:tab w:val="left" w:pos="394"/>
              </w:tabs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="002133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</w:t>
            </w:r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ыбор тем самообразования</w:t>
            </w:r>
          </w:p>
          <w:p w:rsidR="00AD7E6C" w:rsidRPr="00AD7E6C" w:rsidRDefault="00AD7E6C" w:rsidP="00AD7E6C">
            <w:pPr>
              <w:tabs>
                <w:tab w:val="left" w:pos="562"/>
              </w:tabs>
              <w:spacing w:after="0" w:line="240" w:lineRule="auto"/>
              <w:ind w:left="-277" w:right="-1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977" w:type="dxa"/>
          </w:tcPr>
          <w:p w:rsidR="00AD7E6C" w:rsidRPr="00AD7E6C" w:rsidRDefault="00226F17" w:rsidP="00AD7E6C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уководитель РМО,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МО</w:t>
            </w:r>
          </w:p>
          <w:p w:rsidR="00AD7E6C" w:rsidRPr="00AD7E6C" w:rsidRDefault="00AD7E6C" w:rsidP="00AD7E6C">
            <w:pPr>
              <w:spacing w:after="0" w:line="240" w:lineRule="auto"/>
              <w:ind w:left="97"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AD7E6C" w:rsidRPr="00AD7E6C" w:rsidTr="002133CD">
        <w:trPr>
          <w:trHeight w:val="3810"/>
        </w:trPr>
        <w:tc>
          <w:tcPr>
            <w:tcW w:w="1418" w:type="dxa"/>
            <w:tcBorders>
              <w:bottom w:val="single" w:sz="4" w:space="0" w:color="auto"/>
            </w:tcBorders>
          </w:tcPr>
          <w:p w:rsidR="00AD7E6C" w:rsidRPr="00AD7E6C" w:rsidRDefault="002133CD" w:rsidP="00AD7E6C">
            <w:pPr>
              <w:spacing w:after="0" w:line="240" w:lineRule="auto"/>
              <w:ind w:left="183" w:right="5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оябрь-декабрь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D7E6C" w:rsidRPr="00AD7E6C" w:rsidRDefault="00226F17" w:rsidP="00AD7E6C">
            <w:pPr>
              <w:spacing w:after="0" w:line="240" w:lineRule="auto"/>
              <w:ind w:left="289" w:right="16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аседание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№ 2</w:t>
            </w:r>
          </w:p>
          <w:p w:rsidR="00AD7E6C" w:rsidRPr="00AD7E6C" w:rsidRDefault="00AD7E6C" w:rsidP="00AD7E6C">
            <w:pPr>
              <w:spacing w:after="0" w:line="240" w:lineRule="auto"/>
              <w:ind w:left="309" w:right="182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Проектно-исследовательская деятельность, как составляющая формула культурологического подхода к обучению на уроках технологии, </w:t>
            </w:r>
            <w:proofErr w:type="gramStart"/>
            <w:r w:rsidR="004214AE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</w:t>
            </w:r>
            <w:proofErr w:type="gramEnd"/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, музыки</w:t>
            </w:r>
          </w:p>
          <w:p w:rsidR="00AD7E6C" w:rsidRPr="00AD7E6C" w:rsidRDefault="002133CD" w:rsidP="002133CD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 п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роектная деятельность в практике преподавания предметов, образовательной  области «Искусство», «Технология»,  «Музыка».  А) Изучение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международных,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районных конкурсах, фестивалях в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2023-2024 учебном</w:t>
            </w:r>
            <w:r w:rsid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году.</w:t>
            </w:r>
          </w:p>
          <w:p w:rsidR="00AD7E6C" w:rsidRPr="00AD7E6C" w:rsidRDefault="00AD7E6C" w:rsidP="00AD7E6C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="002133C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етодические</w:t>
            </w:r>
            <w:r w:rsidR="00421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совещания «Реализация требований обновленного ФГОС ОО»</w:t>
            </w:r>
            <w:proofErr w:type="gramEnd"/>
          </w:p>
          <w:p w:rsidR="00AD7E6C" w:rsidRPr="00AD7E6C" w:rsidRDefault="002133CD" w:rsidP="00AD7E6C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 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«Безграничное пространство» открытые уроки: </w:t>
            </w:r>
            <w:proofErr w:type="gramStart"/>
            <w:r w:rsidR="004214AE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</w:t>
            </w:r>
            <w:proofErr w:type="gramEnd"/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, музыка, технология</w:t>
            </w:r>
          </w:p>
          <w:p w:rsidR="00AD7E6C" w:rsidRPr="00AD7E6C" w:rsidRDefault="002133CD" w:rsidP="00AD7E6C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 у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частие в конкурсах педагогического мастерства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7E6C" w:rsidRPr="00AD7E6C" w:rsidRDefault="00226F17" w:rsidP="00AD7E6C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уководитель РМО</w:t>
            </w:r>
          </w:p>
          <w:p w:rsidR="00AD7E6C" w:rsidRPr="00AD7E6C" w:rsidRDefault="00226F17" w:rsidP="00AD7E6C">
            <w:pP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="00AD7E6C" w:rsidRPr="00AD7E6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едагоги МО</w:t>
            </w:r>
          </w:p>
        </w:tc>
      </w:tr>
      <w:tr w:rsidR="00AD7E6C" w:rsidTr="00226F1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207" w:type="dxa"/>
            <w:gridSpan w:val="3"/>
          </w:tcPr>
          <w:p w:rsidR="00AD7E6C" w:rsidRPr="00EE31F4" w:rsidRDefault="00AD7E6C" w:rsidP="00AD7E6C">
            <w:pPr>
              <w:spacing w:after="0" w:line="307" w:lineRule="exact"/>
              <w:ind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</w:tbl>
    <w:p w:rsidR="002133CD" w:rsidRDefault="002133CD" w:rsidP="004214AE">
      <w:pPr>
        <w:pStyle w:val="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33CD" w:rsidRDefault="002133CD" w:rsidP="002133CD">
      <w:pPr>
        <w:pStyle w:val="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E77" w:rsidRDefault="008F1E77" w:rsidP="004616DF">
      <w:pPr>
        <w:pStyle w:val="13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6DF" w:rsidRDefault="004616DF" w:rsidP="004616DF">
      <w:pPr>
        <w:pStyle w:val="13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6DF">
        <w:rPr>
          <w:rFonts w:ascii="Times New Roman" w:hAnsi="Times New Roman" w:cs="Times New Roman"/>
          <w:b/>
          <w:sz w:val="28"/>
          <w:szCs w:val="28"/>
          <w:u w:val="single"/>
        </w:rPr>
        <w:t>12.План работы РМО педагогов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616DF">
        <w:rPr>
          <w:rFonts w:ascii="Times New Roman" w:hAnsi="Times New Roman" w:cs="Times New Roman"/>
          <w:b/>
          <w:sz w:val="28"/>
          <w:szCs w:val="28"/>
          <w:u w:val="single"/>
        </w:rPr>
        <w:t xml:space="preserve">Шебалинского района по теме </w:t>
      </w:r>
    </w:p>
    <w:p w:rsidR="004616DF" w:rsidRPr="004616DF" w:rsidRDefault="004616DF" w:rsidP="004616DF">
      <w:pPr>
        <w:pStyle w:val="13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6DF">
        <w:rPr>
          <w:rStyle w:val="fontstyle21"/>
          <w:b/>
          <w:u w:val="single"/>
        </w:rPr>
        <w:t>«Повышение качества и доступности дополнительного</w:t>
      </w:r>
      <w:r w:rsidRPr="004616DF">
        <w:rPr>
          <w:b/>
          <w:color w:val="000000"/>
          <w:sz w:val="28"/>
          <w:szCs w:val="28"/>
          <w:u w:val="single"/>
        </w:rPr>
        <w:br/>
      </w:r>
      <w:r w:rsidRPr="004616DF">
        <w:rPr>
          <w:rStyle w:val="fontstyle21"/>
          <w:b/>
          <w:u w:val="single"/>
        </w:rPr>
        <w:t>образования в условиях реализации Федерального проекта «Успех каждого</w:t>
      </w:r>
      <w:r w:rsidRPr="004616DF">
        <w:rPr>
          <w:b/>
          <w:color w:val="000000"/>
          <w:sz w:val="28"/>
          <w:szCs w:val="28"/>
          <w:u w:val="single"/>
        </w:rPr>
        <w:br/>
      </w:r>
      <w:r w:rsidRPr="004616DF">
        <w:rPr>
          <w:rStyle w:val="fontstyle21"/>
          <w:b/>
          <w:u w:val="single"/>
        </w:rPr>
        <w:t>ребенка</w:t>
      </w:r>
      <w:r>
        <w:rPr>
          <w:rStyle w:val="fontstyle21"/>
          <w:b/>
          <w:u w:val="single"/>
        </w:rPr>
        <w:t>»</w:t>
      </w:r>
      <w:r w:rsidRPr="004616DF">
        <w:rPr>
          <w:rStyle w:val="fontstyle21"/>
          <w:b/>
          <w:u w:val="single"/>
        </w:rPr>
        <w:t>.</w:t>
      </w:r>
    </w:p>
    <w:p w:rsidR="004616DF" w:rsidRPr="0052728C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 w:rsidRPr="0052728C">
        <w:rPr>
          <w:rStyle w:val="fontstyle01"/>
          <w:b w:val="0"/>
        </w:rPr>
        <w:t>Цел</w:t>
      </w:r>
      <w:r>
        <w:rPr>
          <w:rStyle w:val="fontstyle01"/>
          <w:b w:val="0"/>
        </w:rPr>
        <w:t>ь работы – о</w:t>
      </w:r>
      <w:r w:rsidRPr="0052728C">
        <w:rPr>
          <w:rStyle w:val="fontstyle21"/>
        </w:rPr>
        <w:t>бновление содержания дополнительного образования в соответствии с</w:t>
      </w:r>
      <w:r w:rsidRPr="0052728C">
        <w:rPr>
          <w:color w:val="000000"/>
          <w:sz w:val="28"/>
          <w:szCs w:val="28"/>
        </w:rPr>
        <w:t xml:space="preserve"> </w:t>
      </w:r>
      <w:r w:rsidRPr="0052728C">
        <w:rPr>
          <w:rStyle w:val="fontstyle21"/>
        </w:rPr>
        <w:t>интересами детей, потребностями семьи и общества.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bCs/>
          <w:color w:val="000000"/>
          <w:sz w:val="28"/>
          <w:szCs w:val="28"/>
        </w:rPr>
      </w:pPr>
      <w:r w:rsidRPr="0052728C">
        <w:rPr>
          <w:rStyle w:val="fontstyle01"/>
          <w:b w:val="0"/>
        </w:rPr>
        <w:t>Задачи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-совершенствование и повышения эффективности работы педагога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дополнительного образования.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-организация информационно-методической и практической помощи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педагогам дополнительного образования в работе с детьми.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-методическая помощь педагогам дополнительного образования в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овладении новыми педагогическими технологиями учебного процесса.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-организация и проведение на высоком профессиональном уровне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инновационной и научно-методической деятельности педагога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дополнительного образования.</w:t>
      </w:r>
    </w:p>
    <w:p w:rsidR="008F1E77" w:rsidRDefault="004616DF" w:rsidP="008F1E77">
      <w:pPr>
        <w:pStyle w:val="13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-создание информационно-педагогического банка собственных достижений,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популяризация собственного опыта.</w:t>
      </w:r>
    </w:p>
    <w:p w:rsidR="004616DF" w:rsidRDefault="004616DF" w:rsidP="008F1E77">
      <w:pPr>
        <w:pStyle w:val="13"/>
        <w:spacing w:line="240" w:lineRule="auto"/>
        <w:ind w:firstLine="567"/>
        <w:jc w:val="both"/>
        <w:rPr>
          <w:rStyle w:val="fontstyle21"/>
        </w:rPr>
      </w:pPr>
      <w:r>
        <w:rPr>
          <w:rStyle w:val="fontstyle21"/>
        </w:rPr>
        <w:t>-развитие информационной культуры педагогов и использование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информационных технологий в работе педагога дополнительного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образования.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651"/>
      </w:tblGrid>
      <w:tr w:rsidR="004616DF" w:rsidTr="008F1E77">
        <w:trPr>
          <w:trHeight w:val="415"/>
        </w:trPr>
        <w:tc>
          <w:tcPr>
            <w:tcW w:w="1242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138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</w:p>
        </w:tc>
        <w:tc>
          <w:tcPr>
            <w:tcW w:w="3651" w:type="dxa"/>
          </w:tcPr>
          <w:p w:rsidR="004616DF" w:rsidRPr="00A97DA1" w:rsidRDefault="008F1E77" w:rsidP="008F1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тветственные </w:t>
            </w:r>
          </w:p>
        </w:tc>
      </w:tr>
      <w:tr w:rsidR="004616DF" w:rsidTr="008F1E77">
        <w:trPr>
          <w:trHeight w:val="1272"/>
        </w:trPr>
        <w:tc>
          <w:tcPr>
            <w:tcW w:w="1242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5138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работы в навигаторе МБУ </w:t>
            </w:r>
            <w:proofErr w:type="gramStart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творчества»</w:t>
            </w:r>
          </w:p>
        </w:tc>
        <w:tc>
          <w:tcPr>
            <w:tcW w:w="3651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И.В.педагог дополнительного образования 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Коберт</w:t>
            </w:r>
            <w:proofErr w:type="spellEnd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 Н. И.зам.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4616DF" w:rsidTr="008F1E77">
        <w:trPr>
          <w:trHeight w:val="1420"/>
        </w:trPr>
        <w:tc>
          <w:tcPr>
            <w:tcW w:w="1242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5138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2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«Выявление, сопровождение и поддержка </w:t>
            </w:r>
            <w:proofErr w:type="gramStart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одаренных</w:t>
            </w:r>
            <w:proofErr w:type="gramEnd"/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через реализацию ДООП»</w:t>
            </w:r>
          </w:p>
        </w:tc>
        <w:tc>
          <w:tcPr>
            <w:tcW w:w="3651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И.В.педагог дополнительного образования 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Рогова О.В.педагог</w:t>
            </w:r>
          </w:p>
        </w:tc>
      </w:tr>
      <w:tr w:rsidR="004616DF" w:rsidTr="008F1E77">
        <w:trPr>
          <w:trHeight w:val="1659"/>
        </w:trPr>
        <w:tc>
          <w:tcPr>
            <w:tcW w:w="1242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5138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8F1E77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8F1E77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«Реализация ПФДО: перезагру</w:t>
            </w:r>
            <w:r w:rsidR="008F1E77">
              <w:rPr>
                <w:rFonts w:ascii="Times New Roman" w:hAnsi="Times New Roman" w:cs="Times New Roman"/>
                <w:sz w:val="28"/>
                <w:szCs w:val="28"/>
              </w:rPr>
              <w:t xml:space="preserve">зка деятельности </w:t>
            </w:r>
            <w:proofErr w:type="gramStart"/>
            <w:r w:rsidR="008F1E77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работников организаций дополнительного образования детей»</w:t>
            </w:r>
          </w:p>
        </w:tc>
        <w:tc>
          <w:tcPr>
            <w:tcW w:w="3651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И.В.педагог дополнительного образования 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6DF" w:rsidTr="008F1E77">
        <w:trPr>
          <w:trHeight w:val="1705"/>
        </w:trPr>
        <w:tc>
          <w:tcPr>
            <w:tcW w:w="1242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616DF"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5138" w:type="dxa"/>
          </w:tcPr>
          <w:p w:rsidR="004616DF" w:rsidRPr="00A97DA1" w:rsidRDefault="008F1E77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5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педагоги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>«Образование детей – навигатор успеха каждого ребенка»</w:t>
            </w:r>
          </w:p>
        </w:tc>
        <w:tc>
          <w:tcPr>
            <w:tcW w:w="3651" w:type="dxa"/>
          </w:tcPr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DA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И.В.педагог дополнительного образования </w:t>
            </w:r>
          </w:p>
          <w:p w:rsidR="004616DF" w:rsidRPr="00A97DA1" w:rsidRDefault="004616DF" w:rsidP="00461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E77" w:rsidRDefault="008F1E77" w:rsidP="008F1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6DF" w:rsidRDefault="004616DF" w:rsidP="008F1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молодыми педагогами</w:t>
      </w:r>
    </w:p>
    <w:tbl>
      <w:tblPr>
        <w:tblStyle w:val="a3"/>
        <w:tblW w:w="0" w:type="auto"/>
        <w:tblLook w:val="04A0"/>
      </w:tblPr>
      <w:tblGrid>
        <w:gridCol w:w="2518"/>
        <w:gridCol w:w="7513"/>
      </w:tblGrid>
      <w:tr w:rsidR="004616DF" w:rsidTr="00422FFE">
        <w:tc>
          <w:tcPr>
            <w:tcW w:w="2518" w:type="dxa"/>
          </w:tcPr>
          <w:p w:rsidR="004616DF" w:rsidRDefault="008F1E77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7513" w:type="dxa"/>
          </w:tcPr>
          <w:p w:rsidR="004616DF" w:rsidRDefault="008F1E77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одержание деятельности</w:t>
            </w:r>
          </w:p>
        </w:tc>
      </w:tr>
      <w:tr w:rsidR="004616DF" w:rsidTr="00422FFE">
        <w:trPr>
          <w:trHeight w:val="1599"/>
        </w:trPr>
        <w:tc>
          <w:tcPr>
            <w:tcW w:w="2518" w:type="dxa"/>
          </w:tcPr>
          <w:p w:rsidR="004616DF" w:rsidRDefault="008F1E77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7513" w:type="dxa"/>
          </w:tcPr>
          <w:p w:rsidR="004616DF" w:rsidRPr="000E5C64" w:rsidRDefault="004616DF" w:rsidP="004616DF">
            <w:pPr>
              <w:spacing w:after="0" w:line="240" w:lineRule="auto"/>
              <w:rPr>
                <w:sz w:val="24"/>
                <w:szCs w:val="24"/>
              </w:rPr>
            </w:pPr>
            <w:r w:rsidRPr="00A97DA1">
              <w:rPr>
                <w:rStyle w:val="fontstyle01"/>
                <w:b w:val="0"/>
              </w:rPr>
              <w:t>Представление молодых специалистов. Подготовка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пакета методических материалов «В помощь молодому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специалисту»</w:t>
            </w:r>
          </w:p>
        </w:tc>
      </w:tr>
      <w:tr w:rsidR="004616DF" w:rsidTr="00422FFE">
        <w:tc>
          <w:tcPr>
            <w:tcW w:w="2518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1E77">
              <w:rPr>
                <w:rFonts w:ascii="Times New Roman" w:hAnsi="Times New Roman" w:cs="Times New Roman"/>
                <w:sz w:val="28"/>
                <w:szCs w:val="28"/>
              </w:rPr>
              <w:t>ентябрь 2023 – май 2024</w:t>
            </w:r>
          </w:p>
        </w:tc>
        <w:tc>
          <w:tcPr>
            <w:tcW w:w="7513" w:type="dxa"/>
          </w:tcPr>
          <w:p w:rsidR="00422FFE" w:rsidRDefault="004616DF" w:rsidP="004616DF">
            <w:pPr>
              <w:spacing w:after="0" w:line="240" w:lineRule="auto"/>
              <w:rPr>
                <w:rStyle w:val="fontstyle01"/>
                <w:b w:val="0"/>
              </w:rPr>
            </w:pPr>
            <w:r w:rsidRPr="00A97DA1">
              <w:rPr>
                <w:rStyle w:val="fontstyle01"/>
                <w:b w:val="0"/>
              </w:rPr>
              <w:t>1.Консультации с методистами по вопросу плана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работы с молодыми педагогами, организации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 xml:space="preserve">наставничества; </w:t>
            </w:r>
          </w:p>
          <w:p w:rsidR="00422FFE" w:rsidRDefault="004616DF" w:rsidP="004616DF">
            <w:pPr>
              <w:spacing w:after="0" w:line="240" w:lineRule="auto"/>
              <w:rPr>
                <w:rStyle w:val="fontstyle01"/>
                <w:b w:val="0"/>
              </w:rPr>
            </w:pPr>
            <w:r w:rsidRPr="00A97DA1">
              <w:rPr>
                <w:rStyle w:val="fontstyle01"/>
                <w:b w:val="0"/>
              </w:rPr>
              <w:t>2. Знакомство с молодыми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педагогами, посещение занятий, консультации по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вопросам организации учебного процесса, оказание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 xml:space="preserve">методической помощи. </w:t>
            </w:r>
          </w:p>
          <w:p w:rsidR="004616DF" w:rsidRPr="000E5C64" w:rsidRDefault="004616DF" w:rsidP="004616DF">
            <w:pPr>
              <w:spacing w:after="0" w:line="240" w:lineRule="auto"/>
              <w:rPr>
                <w:sz w:val="24"/>
                <w:szCs w:val="24"/>
              </w:rPr>
            </w:pPr>
            <w:r w:rsidRPr="00A97DA1">
              <w:rPr>
                <w:rStyle w:val="fontstyle01"/>
                <w:b w:val="0"/>
              </w:rPr>
              <w:t>3.Консультация «Методика</w:t>
            </w:r>
            <w:r w:rsidRPr="00A97DA1">
              <w:rPr>
                <w:color w:val="000000"/>
              </w:rPr>
              <w:br/>
            </w:r>
            <w:r w:rsidRPr="00A97DA1">
              <w:rPr>
                <w:rStyle w:val="fontstyle01"/>
                <w:b w:val="0"/>
              </w:rPr>
              <w:t>проведения анализа занятия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4616DF" w:rsidRDefault="004616DF" w:rsidP="00422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</w:t>
      </w:r>
    </w:p>
    <w:tbl>
      <w:tblPr>
        <w:tblStyle w:val="a3"/>
        <w:tblW w:w="0" w:type="auto"/>
        <w:tblLook w:val="04A0"/>
      </w:tblPr>
      <w:tblGrid>
        <w:gridCol w:w="2376"/>
        <w:gridCol w:w="7655"/>
      </w:tblGrid>
      <w:tr w:rsidR="004616DF" w:rsidTr="00422FFE">
        <w:tc>
          <w:tcPr>
            <w:tcW w:w="2376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7655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одержание деятельности</w:t>
            </w:r>
          </w:p>
        </w:tc>
      </w:tr>
      <w:tr w:rsidR="00422FFE" w:rsidTr="00422FFE">
        <w:tc>
          <w:tcPr>
            <w:tcW w:w="2376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655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нормативно-правовых документов, методических писем и т.д. на заседаниях РМО</w:t>
            </w:r>
          </w:p>
        </w:tc>
      </w:tr>
      <w:tr w:rsidR="00422FFE" w:rsidTr="00422FFE">
        <w:tc>
          <w:tcPr>
            <w:tcW w:w="2376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655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наиболее актуальным вопросам преподавания</w:t>
            </w:r>
          </w:p>
        </w:tc>
      </w:tr>
      <w:tr w:rsidR="00422FFE" w:rsidTr="00422FFE">
        <w:tc>
          <w:tcPr>
            <w:tcW w:w="2376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655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передового педагогического опыта.</w:t>
            </w:r>
          </w:p>
        </w:tc>
      </w:tr>
      <w:tr w:rsidR="00422FFE" w:rsidTr="00422FFE">
        <w:tc>
          <w:tcPr>
            <w:tcW w:w="2376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55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создания банка данных о педагогах дополнительного образования</w:t>
            </w:r>
          </w:p>
        </w:tc>
      </w:tr>
      <w:tr w:rsidR="00422FFE" w:rsidTr="00422FFE">
        <w:tc>
          <w:tcPr>
            <w:tcW w:w="2376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655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рекомендаций по подготовке к мероприятиям различного уровня</w:t>
            </w:r>
          </w:p>
        </w:tc>
      </w:tr>
    </w:tbl>
    <w:p w:rsidR="004616DF" w:rsidRDefault="004616DF" w:rsidP="00422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деятельность</w:t>
      </w:r>
    </w:p>
    <w:tbl>
      <w:tblPr>
        <w:tblStyle w:val="a3"/>
        <w:tblW w:w="0" w:type="auto"/>
        <w:tblLook w:val="04A0"/>
      </w:tblPr>
      <w:tblGrid>
        <w:gridCol w:w="2093"/>
        <w:gridCol w:w="7938"/>
      </w:tblGrid>
      <w:tr w:rsidR="004616DF" w:rsidTr="00422FFE">
        <w:tc>
          <w:tcPr>
            <w:tcW w:w="2093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7938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одержание деятельности</w:t>
            </w:r>
          </w:p>
        </w:tc>
      </w:tr>
      <w:tr w:rsidR="004616DF" w:rsidTr="00422FFE">
        <w:tc>
          <w:tcPr>
            <w:tcW w:w="2093" w:type="dxa"/>
          </w:tcPr>
          <w:p w:rsidR="004616DF" w:rsidRDefault="004616DF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38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оставление базы данных о педагогах дополнительного образования</w:t>
            </w:r>
          </w:p>
        </w:tc>
      </w:tr>
      <w:tr w:rsidR="00422FFE" w:rsidTr="00422FFE">
        <w:tc>
          <w:tcPr>
            <w:tcW w:w="2093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938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результатов педагогической деятельности</w:t>
            </w:r>
          </w:p>
        </w:tc>
      </w:tr>
      <w:tr w:rsidR="00422FFE" w:rsidTr="00422FFE">
        <w:tc>
          <w:tcPr>
            <w:tcW w:w="2093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7938" w:type="dxa"/>
          </w:tcPr>
          <w:p w:rsidR="00422FFE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 по итогам работы РМО в 2023-2024 учебном году.</w:t>
            </w:r>
          </w:p>
        </w:tc>
      </w:tr>
    </w:tbl>
    <w:p w:rsidR="004616DF" w:rsidRDefault="004616DF" w:rsidP="00422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Индивидуально-групповая, консультативная деятельность</w:t>
      </w:r>
    </w:p>
    <w:tbl>
      <w:tblPr>
        <w:tblStyle w:val="a3"/>
        <w:tblW w:w="0" w:type="auto"/>
        <w:tblLook w:val="04A0"/>
      </w:tblPr>
      <w:tblGrid>
        <w:gridCol w:w="2235"/>
        <w:gridCol w:w="7796"/>
      </w:tblGrid>
      <w:tr w:rsidR="004616DF" w:rsidTr="00422FFE">
        <w:tc>
          <w:tcPr>
            <w:tcW w:w="2235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 xml:space="preserve">роки </w:t>
            </w:r>
          </w:p>
        </w:tc>
        <w:tc>
          <w:tcPr>
            <w:tcW w:w="7796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 xml:space="preserve">ема </w:t>
            </w:r>
          </w:p>
        </w:tc>
      </w:tr>
      <w:tr w:rsidR="00422FFE" w:rsidTr="00422FFE">
        <w:tc>
          <w:tcPr>
            <w:tcW w:w="2235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796" w:type="dxa"/>
          </w:tcPr>
          <w:p w:rsidR="00422FFE" w:rsidRPr="00FC725F" w:rsidRDefault="00422FFE" w:rsidP="004616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к</w:t>
            </w:r>
            <w:r w:rsidRPr="00FC725F">
              <w:rPr>
                <w:rStyle w:val="fontstyle01"/>
                <w:b w:val="0"/>
              </w:rPr>
              <w:t>онсультации педагогов при возникновении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профессиональных трудностей</w:t>
            </w:r>
          </w:p>
        </w:tc>
      </w:tr>
      <w:tr w:rsidR="00422FFE" w:rsidTr="00422FFE">
        <w:tc>
          <w:tcPr>
            <w:tcW w:w="2235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796" w:type="dxa"/>
          </w:tcPr>
          <w:p w:rsidR="00422FFE" w:rsidRPr="00FC725F" w:rsidRDefault="00422FFE" w:rsidP="004616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п</w:t>
            </w:r>
            <w:r w:rsidRPr="00FC725F">
              <w:rPr>
                <w:rStyle w:val="fontstyle01"/>
                <w:b w:val="0"/>
              </w:rPr>
              <w:t>рограммно-методическое и информационное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 xml:space="preserve">сопровождение </w:t>
            </w:r>
            <w:proofErr w:type="gramStart"/>
            <w:r w:rsidRPr="00FC725F">
              <w:rPr>
                <w:rStyle w:val="fontstyle01"/>
                <w:b w:val="0"/>
              </w:rPr>
              <w:t>деятельности различных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категорий работников учреждений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дополнительного образования детей</w:t>
            </w:r>
            <w:proofErr w:type="gramEnd"/>
            <w:r>
              <w:rPr>
                <w:rStyle w:val="fontstyle01"/>
                <w:b w:val="0"/>
              </w:rPr>
              <w:t>.</w:t>
            </w:r>
          </w:p>
        </w:tc>
      </w:tr>
      <w:tr w:rsidR="00422FFE" w:rsidTr="00422FFE">
        <w:tc>
          <w:tcPr>
            <w:tcW w:w="2235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2023 – май 2024</w:t>
            </w:r>
          </w:p>
        </w:tc>
        <w:tc>
          <w:tcPr>
            <w:tcW w:w="7796" w:type="dxa"/>
          </w:tcPr>
          <w:p w:rsidR="00422FFE" w:rsidRPr="00FC725F" w:rsidRDefault="00422FFE" w:rsidP="004616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к</w:t>
            </w:r>
            <w:r w:rsidRPr="00FC725F">
              <w:rPr>
                <w:rStyle w:val="fontstyle01"/>
                <w:b w:val="0"/>
              </w:rPr>
              <w:t>онсультации для педагогов при подготовке к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заседаниям РМО</w:t>
            </w:r>
          </w:p>
        </w:tc>
      </w:tr>
      <w:tr w:rsidR="00422FFE" w:rsidTr="00422FFE">
        <w:tc>
          <w:tcPr>
            <w:tcW w:w="2235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796" w:type="dxa"/>
          </w:tcPr>
          <w:p w:rsidR="00422FFE" w:rsidRPr="00FC725F" w:rsidRDefault="00422FFE" w:rsidP="004616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п</w:t>
            </w:r>
            <w:r w:rsidRPr="00FC725F">
              <w:rPr>
                <w:rStyle w:val="fontstyle01"/>
                <w:b w:val="0"/>
              </w:rPr>
              <w:t>роведение консультаций по вопросам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разработки рабочих программ на основе</w:t>
            </w:r>
            <w:r w:rsidRPr="00FC725F">
              <w:rPr>
                <w:color w:val="000000"/>
              </w:rPr>
              <w:br/>
            </w:r>
            <w:r>
              <w:rPr>
                <w:rStyle w:val="fontstyle01"/>
                <w:b w:val="0"/>
              </w:rPr>
              <w:t>п</w:t>
            </w:r>
            <w:r w:rsidRPr="00FC725F">
              <w:rPr>
                <w:rStyle w:val="fontstyle01"/>
                <w:b w:val="0"/>
              </w:rPr>
              <w:t>римерных программ по дополнительному</w:t>
            </w:r>
            <w:r w:rsidRPr="00FC725F">
              <w:rPr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образованию</w:t>
            </w:r>
          </w:p>
        </w:tc>
      </w:tr>
    </w:tbl>
    <w:p w:rsidR="004616DF" w:rsidRDefault="004616DF" w:rsidP="00422F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Организация и проведение массовых мероприятий с </w:t>
      </w:r>
      <w:proofErr w:type="gramStart"/>
      <w:r w:rsidRPr="00FC725F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FC725F">
        <w:rPr>
          <w:rFonts w:ascii="Times New Roman" w:hAnsi="Times New Roman" w:cs="Times New Roman"/>
          <w:bCs/>
          <w:color w:val="000000"/>
          <w:sz w:val="28"/>
          <w:szCs w:val="28"/>
        </w:rPr>
        <w:t>, направленных</w:t>
      </w:r>
      <w:r>
        <w:rPr>
          <w:bCs/>
          <w:color w:val="000000"/>
          <w:sz w:val="28"/>
          <w:szCs w:val="28"/>
        </w:rPr>
        <w:t xml:space="preserve"> </w:t>
      </w:r>
      <w:r w:rsidRPr="00FC725F">
        <w:rPr>
          <w:rFonts w:ascii="Times New Roman" w:hAnsi="Times New Roman" w:cs="Times New Roman"/>
          <w:bCs/>
          <w:color w:val="000000"/>
          <w:sz w:val="28"/>
          <w:szCs w:val="28"/>
        </w:rPr>
        <w:t>на развитие творческих способностей.</w:t>
      </w:r>
    </w:p>
    <w:tbl>
      <w:tblPr>
        <w:tblStyle w:val="a3"/>
        <w:tblW w:w="0" w:type="auto"/>
        <w:tblInd w:w="-34" w:type="dxa"/>
        <w:tblLook w:val="04A0"/>
      </w:tblPr>
      <w:tblGrid>
        <w:gridCol w:w="2093"/>
        <w:gridCol w:w="7972"/>
      </w:tblGrid>
      <w:tr w:rsidR="004616DF" w:rsidTr="00FC35CE">
        <w:tc>
          <w:tcPr>
            <w:tcW w:w="2093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 xml:space="preserve">роки </w:t>
            </w:r>
          </w:p>
        </w:tc>
        <w:tc>
          <w:tcPr>
            <w:tcW w:w="7972" w:type="dxa"/>
          </w:tcPr>
          <w:p w:rsidR="004616DF" w:rsidRDefault="00422FFE" w:rsidP="00461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16DF">
              <w:rPr>
                <w:rFonts w:ascii="Times New Roman" w:hAnsi="Times New Roman" w:cs="Times New Roman"/>
                <w:sz w:val="28"/>
                <w:szCs w:val="28"/>
              </w:rPr>
              <w:t>одержание деятельности</w:t>
            </w:r>
          </w:p>
        </w:tc>
      </w:tr>
      <w:tr w:rsidR="00422FFE" w:rsidTr="00FC35CE">
        <w:trPr>
          <w:trHeight w:val="950"/>
        </w:trPr>
        <w:tc>
          <w:tcPr>
            <w:tcW w:w="2093" w:type="dxa"/>
          </w:tcPr>
          <w:p w:rsidR="00422FFE" w:rsidRDefault="00422FFE" w:rsidP="00422F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– май 2024</w:t>
            </w:r>
          </w:p>
        </w:tc>
        <w:tc>
          <w:tcPr>
            <w:tcW w:w="7972" w:type="dxa"/>
          </w:tcPr>
          <w:p w:rsidR="00422FFE" w:rsidRPr="00FC725F" w:rsidRDefault="00422FFE" w:rsidP="004616D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</w:rPr>
              <w:t>у</w:t>
            </w:r>
            <w:r w:rsidRPr="00FC725F">
              <w:rPr>
                <w:rStyle w:val="fontstyle01"/>
                <w:b w:val="0"/>
              </w:rPr>
              <w:t>частие в конкурсах муниципального,</w:t>
            </w:r>
            <w:r w:rsidRPr="00FC725F">
              <w:rPr>
                <w:b/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регионального, федерального, международного</w:t>
            </w:r>
            <w:r w:rsidRPr="00FC725F">
              <w:rPr>
                <w:b/>
                <w:color w:val="000000"/>
              </w:rPr>
              <w:br/>
            </w:r>
            <w:r w:rsidRPr="00FC725F">
              <w:rPr>
                <w:rStyle w:val="fontstyle01"/>
                <w:b w:val="0"/>
              </w:rPr>
              <w:t>уровней (по плану ОУ)</w:t>
            </w:r>
          </w:p>
        </w:tc>
      </w:tr>
    </w:tbl>
    <w:p w:rsidR="004616DF" w:rsidRDefault="004616DF" w:rsidP="00422FFE">
      <w:pPr>
        <w:widowControl w:val="0"/>
        <w:autoSpaceDE w:val="0"/>
        <w:autoSpaceDN w:val="0"/>
        <w:spacing w:after="0" w:line="240" w:lineRule="auto"/>
        <w:ind w:right="-143" w:firstLine="708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Ожидаемый результат: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1. Повышение профессиональных компетентностей педагогов.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2. Повышение профессионального мастерства участников РМО.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3. Применение передового опыта работы педагогов в своей практике.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4. Организация взаимодействия педагогов дополнительного образования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муниципалитета, интеграция 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сти объединений разной</w:t>
      </w:r>
    </w:p>
    <w:p w:rsidR="004616DF" w:rsidRPr="003936B8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направленности.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5. Обеспечение нормативно – правовой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основы развития дополнительной</w:t>
      </w:r>
    </w:p>
    <w:p w:rsidR="004616D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C725F">
        <w:rPr>
          <w:rFonts w:ascii="Times New Roman" w:hAnsi="Times New Roman" w:cs="Times New Roman"/>
          <w:color w:val="000000"/>
          <w:sz w:val="28"/>
          <w:szCs w:val="28"/>
        </w:rPr>
        <w:t>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FC725F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4616DF" w:rsidRPr="00FC725F" w:rsidRDefault="004616DF" w:rsidP="004616DF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C725F">
        <w:rPr>
          <w:rFonts w:ascii="Times New Roman" w:hAnsi="Times New Roman" w:cs="Times New Roman"/>
          <w:color w:val="000000"/>
          <w:sz w:val="28"/>
          <w:szCs w:val="28"/>
        </w:rPr>
        <w:t>6. Повышение результативности участия в фестивалях и конкурсах и др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16DF" w:rsidRDefault="004616DF" w:rsidP="004214AE">
      <w:pPr>
        <w:pStyle w:val="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FFE" w:rsidRDefault="00422FFE" w:rsidP="004214AE">
      <w:pPr>
        <w:pStyle w:val="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FFE" w:rsidRDefault="00422FFE" w:rsidP="004214AE">
      <w:pPr>
        <w:pStyle w:val="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FFE" w:rsidRPr="002E77A4" w:rsidRDefault="00B30E1F" w:rsidP="002E77A4">
      <w:pPr>
        <w:tabs>
          <w:tab w:val="left" w:pos="1035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7A4">
        <w:rPr>
          <w:rFonts w:ascii="Times New Roman" w:hAnsi="Times New Roman" w:cs="Times New Roman"/>
          <w:b/>
          <w:sz w:val="28"/>
          <w:szCs w:val="28"/>
          <w:u w:val="single"/>
        </w:rPr>
        <w:t xml:space="preserve">13.План работы РМО </w:t>
      </w:r>
      <w:r w:rsidR="00422FFE" w:rsidRPr="002E77A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физкультуры и ОБЖ </w:t>
      </w:r>
      <w:r w:rsidRPr="002E77A4">
        <w:rPr>
          <w:rFonts w:ascii="Times New Roman" w:hAnsi="Times New Roman" w:cs="Times New Roman"/>
          <w:b/>
          <w:sz w:val="28"/>
          <w:szCs w:val="28"/>
          <w:u w:val="single"/>
        </w:rPr>
        <w:t>Шебалинского района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1701"/>
        <w:gridCol w:w="1276"/>
        <w:gridCol w:w="1984"/>
        <w:gridCol w:w="2659"/>
      </w:tblGrid>
      <w:tr w:rsidR="00B30E1F" w:rsidRPr="002E77A4" w:rsidTr="00B55BBA">
        <w:tc>
          <w:tcPr>
            <w:tcW w:w="2518" w:type="dxa"/>
          </w:tcPr>
          <w:p w:rsidR="00B30E1F" w:rsidRPr="002E77A4" w:rsidRDefault="00B30E1F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0E1F" w:rsidRPr="002E77A4">
              <w:rPr>
                <w:rFonts w:ascii="Times New Roman" w:hAnsi="Times New Roman" w:cs="Times New Roman"/>
                <w:sz w:val="28"/>
                <w:szCs w:val="28"/>
              </w:rPr>
              <w:t>ремя и место проведения</w:t>
            </w:r>
          </w:p>
        </w:tc>
        <w:tc>
          <w:tcPr>
            <w:tcW w:w="1276" w:type="dxa"/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0E1F" w:rsidRPr="002E77A4">
              <w:rPr>
                <w:rFonts w:ascii="Times New Roman" w:hAnsi="Times New Roman" w:cs="Times New Roman"/>
                <w:sz w:val="28"/>
                <w:szCs w:val="28"/>
              </w:rPr>
              <w:t>орма работы</w:t>
            </w:r>
          </w:p>
        </w:tc>
        <w:tc>
          <w:tcPr>
            <w:tcW w:w="1984" w:type="dxa"/>
          </w:tcPr>
          <w:p w:rsidR="00B30E1F" w:rsidRPr="002E77A4" w:rsidRDefault="00B30E1F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659" w:type="dxa"/>
          </w:tcPr>
          <w:p w:rsidR="00B30E1F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B30E1F" w:rsidRPr="002E77A4" w:rsidTr="00B55BBA">
        <w:tc>
          <w:tcPr>
            <w:tcW w:w="10138" w:type="dxa"/>
            <w:gridSpan w:val="5"/>
          </w:tcPr>
          <w:p w:rsidR="00B30E1F" w:rsidRPr="002E77A4" w:rsidRDefault="00E7098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</w:tc>
      </w:tr>
      <w:tr w:rsidR="00B30E1F" w:rsidRPr="002E77A4" w:rsidTr="00B55BBA">
        <w:tc>
          <w:tcPr>
            <w:tcW w:w="2518" w:type="dxa"/>
          </w:tcPr>
          <w:p w:rsidR="00B30E1F" w:rsidRPr="002E77A4" w:rsidRDefault="00B55BB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нализ деятельности МО в 2022-2023 г. Планирование работ на новый учебный год. Организация и проведение районной спартакиады школьников по видам спорта. Итоги районной «олимпиады </w:t>
            </w:r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школьников» 2023-2024г.</w:t>
            </w:r>
          </w:p>
        </w:tc>
        <w:tc>
          <w:tcPr>
            <w:tcW w:w="1701" w:type="dxa"/>
          </w:tcPr>
          <w:p w:rsidR="00B30E1F" w:rsidRPr="002E77A4" w:rsidRDefault="00E7098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четверть. 06.10.23г.</w:t>
            </w:r>
          </w:p>
          <w:p w:rsidR="00E7098A" w:rsidRPr="002E77A4" w:rsidRDefault="00E7098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Шебалинская СШ</w:t>
            </w:r>
          </w:p>
        </w:tc>
        <w:tc>
          <w:tcPr>
            <w:tcW w:w="1276" w:type="dxa"/>
          </w:tcPr>
          <w:p w:rsidR="00B30E1F" w:rsidRPr="002E77A4" w:rsidRDefault="00B55BB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</w:tc>
        <w:tc>
          <w:tcPr>
            <w:tcW w:w="1984" w:type="dxa"/>
          </w:tcPr>
          <w:p w:rsidR="00B30E1F" w:rsidRPr="002E77A4" w:rsidRDefault="00B55BB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Свиридов А.В.; д</w:t>
            </w:r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МБУ  ДО СШ  </w:t>
            </w:r>
            <w:proofErr w:type="spellStart"/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t>Малчинов</w:t>
            </w:r>
            <w:proofErr w:type="spellEnd"/>
            <w:r w:rsidR="00E7098A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659" w:type="dxa"/>
          </w:tcPr>
          <w:p w:rsidR="002E77A4" w:rsidRPr="002E77A4" w:rsidRDefault="00B55BB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частие учащихся района в республиканских спортивных мероприятиях (олимпиада по физической культуре). Календарь спортивно-массовых мероприятий на 2023-2024г.</w:t>
            </w:r>
          </w:p>
          <w:p w:rsidR="00B30E1F" w:rsidRPr="002E77A4" w:rsidRDefault="00E7098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</w:t>
            </w:r>
            <w:r w:rsidRPr="002E7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корректировка плана работы РМО на 2023-2024 учебном году</w:t>
            </w:r>
          </w:p>
        </w:tc>
      </w:tr>
      <w:tr w:rsidR="00B30E1F" w:rsidRPr="002E77A4" w:rsidTr="00B55BBA">
        <w:trPr>
          <w:trHeight w:val="288"/>
        </w:trPr>
        <w:tc>
          <w:tcPr>
            <w:tcW w:w="10138" w:type="dxa"/>
            <w:gridSpan w:val="5"/>
            <w:tcBorders>
              <w:bottom w:val="single" w:sz="4" w:space="0" w:color="auto"/>
            </w:tcBorders>
          </w:tcPr>
          <w:p w:rsidR="00B30E1F" w:rsidRPr="002E77A4" w:rsidRDefault="00E7098A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2</w:t>
            </w:r>
          </w:p>
        </w:tc>
      </w:tr>
      <w:tr w:rsidR="00B30E1F" w:rsidRPr="002E77A4" w:rsidTr="00B55BBA">
        <w:trPr>
          <w:trHeight w:val="15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рименение в учебном процессе различных форм и методов обучения; проблемы качества учебного процесса; разностороннее развитие личности.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  <w:p w:rsidR="002E77A4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Шебалинская СШ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бмен опытом.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Свиридов А.В.; д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МБУ  ДО СШ  </w:t>
            </w:r>
            <w:proofErr w:type="spellStart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Малчинов</w:t>
            </w:r>
            <w:proofErr w:type="spellEnd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E77A4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ттестация, повышение квалификации членов РМО (экспертные заключения).</w:t>
            </w:r>
            <w:r w:rsidR="002E77A4" w:rsidRPr="002E7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Всероссийская олимпиада школьников – как один из важнейших компонентов организации внеурочной деятельности в условиях выполнения ФГОС 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рабочих программ по предметам, их соответствие государственным стандартам, объёмам практической части и графику прохождения учебного материала.    </w:t>
            </w:r>
          </w:p>
          <w:p w:rsidR="00B30E1F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квалификации: курсовая подготовка, самообразование, список аттестующих учителей, схема анализа профессиональной деятельности.                                                                                                                                                                              </w:t>
            </w:r>
          </w:p>
        </w:tc>
      </w:tr>
      <w:tr w:rsidR="00B30E1F" w:rsidRPr="002E77A4" w:rsidTr="00B55BBA">
        <w:trPr>
          <w:trHeight w:val="228"/>
        </w:trPr>
        <w:tc>
          <w:tcPr>
            <w:tcW w:w="101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2E77A4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</w:p>
        </w:tc>
      </w:tr>
      <w:tr w:rsidR="00B30E1F" w:rsidRPr="002E77A4" w:rsidTr="00B55BBA">
        <w:trPr>
          <w:trHeight w:val="19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E77A4" w:rsidRPr="002E77A4" w:rsidRDefault="00B55BBA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ормирования культуры здорового и безопасного образа жизни в соответствии с требованиями нового образовательного стандарта.</w:t>
            </w:r>
          </w:p>
          <w:p w:rsidR="00B30E1F" w:rsidRPr="002E77A4" w:rsidRDefault="00B30E1F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77A4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3  четверть</w:t>
            </w:r>
          </w:p>
          <w:p w:rsidR="00B30E1F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Шебалинская СШ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руглый стол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0E1F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уководитель РМО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иридов А.В.; д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МБУ  ДО СШ  </w:t>
            </w:r>
            <w:proofErr w:type="spellStart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Малчинов</w:t>
            </w:r>
            <w:proofErr w:type="spellEnd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по разделу программы физической культуры с использованием спортивного инвентаря  и оборудования. 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Структура современного урока. Условия эффективности урока. Специфика организации уроков физкультуры.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Аттестация, повышение квалификации членов РМО (экспертные заключения).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участников  муниципального и регионального этапа Всероссийской олимпиады школьников. Форма работы:  Открытые уроки и внеклассные мероприятия по предмету;</w:t>
            </w:r>
          </w:p>
          <w:p w:rsidR="00B30E1F" w:rsidRPr="002E77A4" w:rsidRDefault="00B30E1F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98A" w:rsidRPr="002E77A4" w:rsidTr="00B55BBA">
        <w:trPr>
          <w:trHeight w:val="240"/>
        </w:trPr>
        <w:tc>
          <w:tcPr>
            <w:tcW w:w="101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098A" w:rsidRPr="002E77A4" w:rsidRDefault="002E77A4" w:rsidP="00B55BBA">
            <w:pPr>
              <w:tabs>
                <w:tab w:val="left" w:pos="103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</w:p>
        </w:tc>
      </w:tr>
      <w:tr w:rsidR="00E7098A" w:rsidRPr="002E77A4" w:rsidTr="00B55BBA">
        <w:trPr>
          <w:trHeight w:val="198"/>
        </w:trPr>
        <w:tc>
          <w:tcPr>
            <w:tcW w:w="2518" w:type="dxa"/>
            <w:tcBorders>
              <w:top w:val="single" w:sz="4" w:space="0" w:color="auto"/>
            </w:tcBorders>
          </w:tcPr>
          <w:p w:rsidR="002E77A4" w:rsidRPr="002E77A4" w:rsidRDefault="00B55BBA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77A4" w:rsidRPr="002E7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исследовательской, инновационной деятельности в рамках предмета «Физическая культура»</w:t>
            </w:r>
          </w:p>
          <w:p w:rsidR="00E7098A" w:rsidRPr="002E77A4" w:rsidRDefault="00E7098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77A4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  <w:p w:rsidR="00E7098A" w:rsidRPr="002E77A4" w:rsidRDefault="002E77A4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Шебалинская СШ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98A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бсуждение, отчет по самообразованию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7098A" w:rsidRPr="002E77A4" w:rsidRDefault="00B55BB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Свиридов А.В.; д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иректор  МБУ  ДО СШ  </w:t>
            </w:r>
            <w:proofErr w:type="spellStart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>Малчинов</w:t>
            </w:r>
            <w:proofErr w:type="spellEnd"/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2E77A4" w:rsidRPr="002E77A4" w:rsidRDefault="00B55BBA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проведение школьного и муниципального этапа Всероссийских спортивных   игр   школьников «Президентские       </w:t>
            </w:r>
            <w:r w:rsidR="002E77A4" w:rsidRPr="002E77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игры»      и      Всероссийских спортивных         соревнований школьников      «Президентские состязания»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Итоговый анализ деятельности за 2023/2024 учебный год.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работы на 2024/2025 учебный год.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Подготовка и выполнение ВФСК ГТО.</w:t>
            </w:r>
          </w:p>
          <w:p w:rsidR="002E77A4" w:rsidRPr="002E77A4" w:rsidRDefault="002E77A4" w:rsidP="002E7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7A4">
              <w:rPr>
                <w:rFonts w:ascii="Times New Roman" w:hAnsi="Times New Roman" w:cs="Times New Roman"/>
                <w:sz w:val="28"/>
                <w:szCs w:val="28"/>
              </w:rPr>
              <w:t>Итоги работы методического объединения.</w:t>
            </w:r>
          </w:p>
          <w:p w:rsidR="00E7098A" w:rsidRPr="002E77A4" w:rsidRDefault="00E7098A" w:rsidP="002E77A4">
            <w:pPr>
              <w:tabs>
                <w:tab w:val="left" w:pos="103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E1F" w:rsidRPr="002E77A4" w:rsidRDefault="00B30E1F" w:rsidP="002E77A4">
      <w:pPr>
        <w:tabs>
          <w:tab w:val="left" w:pos="1035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0E1F" w:rsidRPr="002E77A4" w:rsidSect="00203AA7"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ont3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390"/>
        </w:tabs>
        <w:ind w:left="39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suff w:val="nothing"/>
      <w:lvlText w:val="%1."/>
      <w:lvlJc w:val="left"/>
      <w:pPr>
        <w:tabs>
          <w:tab w:val="num" w:pos="390"/>
        </w:tabs>
        <w:ind w:left="39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3828"/>
        </w:tabs>
        <w:ind w:left="3828" w:firstLine="0"/>
      </w:pPr>
    </w:lvl>
    <w:lvl w:ilvl="1">
      <w:start w:val="1"/>
      <w:numFmt w:val="decimal"/>
      <w:lvlText w:val="%2."/>
      <w:lvlJc w:val="left"/>
      <w:pPr>
        <w:tabs>
          <w:tab w:val="num" w:pos="4852"/>
        </w:tabs>
        <w:ind w:left="4852" w:hanging="283"/>
      </w:pPr>
    </w:lvl>
    <w:lvl w:ilvl="2">
      <w:start w:val="1"/>
      <w:numFmt w:val="decimal"/>
      <w:lvlText w:val="%3."/>
      <w:lvlJc w:val="left"/>
      <w:pPr>
        <w:tabs>
          <w:tab w:val="num" w:pos="5559"/>
        </w:tabs>
        <w:ind w:left="5559" w:hanging="283"/>
      </w:pPr>
    </w:lvl>
    <w:lvl w:ilvl="3">
      <w:start w:val="1"/>
      <w:numFmt w:val="decimal"/>
      <w:lvlText w:val="%4."/>
      <w:lvlJc w:val="left"/>
      <w:pPr>
        <w:tabs>
          <w:tab w:val="num" w:pos="6266"/>
        </w:tabs>
        <w:ind w:left="6266" w:hanging="283"/>
      </w:pPr>
    </w:lvl>
    <w:lvl w:ilvl="4">
      <w:start w:val="1"/>
      <w:numFmt w:val="decimal"/>
      <w:lvlText w:val="%5."/>
      <w:lvlJc w:val="left"/>
      <w:pPr>
        <w:tabs>
          <w:tab w:val="num" w:pos="6973"/>
        </w:tabs>
        <w:ind w:left="6973" w:hanging="283"/>
      </w:pPr>
    </w:lvl>
    <w:lvl w:ilvl="5">
      <w:start w:val="1"/>
      <w:numFmt w:val="decimal"/>
      <w:lvlText w:val="%6."/>
      <w:lvlJc w:val="left"/>
      <w:pPr>
        <w:tabs>
          <w:tab w:val="num" w:pos="7680"/>
        </w:tabs>
        <w:ind w:left="7680" w:hanging="283"/>
      </w:pPr>
    </w:lvl>
    <w:lvl w:ilvl="6">
      <w:start w:val="1"/>
      <w:numFmt w:val="decimal"/>
      <w:lvlText w:val="%7."/>
      <w:lvlJc w:val="left"/>
      <w:pPr>
        <w:tabs>
          <w:tab w:val="num" w:pos="8387"/>
        </w:tabs>
        <w:ind w:left="8387" w:hanging="283"/>
      </w:pPr>
    </w:lvl>
    <w:lvl w:ilvl="7">
      <w:start w:val="1"/>
      <w:numFmt w:val="decimal"/>
      <w:lvlText w:val="%8."/>
      <w:lvlJc w:val="left"/>
      <w:pPr>
        <w:tabs>
          <w:tab w:val="num" w:pos="9094"/>
        </w:tabs>
        <w:ind w:left="9094" w:hanging="283"/>
      </w:pPr>
    </w:lvl>
    <w:lvl w:ilvl="8">
      <w:start w:val="1"/>
      <w:numFmt w:val="decimal"/>
      <w:lvlText w:val="%9."/>
      <w:lvlJc w:val="left"/>
      <w:pPr>
        <w:tabs>
          <w:tab w:val="num" w:pos="9801"/>
        </w:tabs>
        <w:ind w:left="9801" w:hanging="283"/>
      </w:pPr>
    </w:lvl>
  </w:abstractNum>
  <w:abstractNum w:abstractNumId="3">
    <w:nsid w:val="00000004"/>
    <w:multiLevelType w:val="multilevel"/>
    <w:tmpl w:val="00000004"/>
    <w:lvl w:ilvl="0">
      <w:start w:val="5"/>
      <w:numFmt w:val="decimal"/>
      <w:suff w:val="nothing"/>
      <w:lvlText w:val="%1."/>
      <w:lvlJc w:val="left"/>
      <w:pPr>
        <w:tabs>
          <w:tab w:val="num" w:pos="390"/>
        </w:tabs>
        <w:ind w:left="39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D5B0A5E"/>
    <w:multiLevelType w:val="hybridMultilevel"/>
    <w:tmpl w:val="CDAA8E52"/>
    <w:lvl w:ilvl="0" w:tplc="57527254">
      <w:numFmt w:val="bullet"/>
      <w:lvlText w:val=""/>
      <w:lvlJc w:val="left"/>
      <w:pPr>
        <w:ind w:left="786" w:hanging="360"/>
      </w:pPr>
      <w:rPr>
        <w:rFonts w:ascii="Wingdings" w:eastAsia="Wingdings" w:hAnsi="Wingdings" w:cs="Wingdings" w:hint="default"/>
        <w:color w:val="090403"/>
        <w:w w:val="99"/>
        <w:sz w:val="20"/>
        <w:szCs w:val="20"/>
        <w:lang w:val="ru-RU" w:eastAsia="en-US" w:bidi="ar-SA"/>
      </w:rPr>
    </w:lvl>
    <w:lvl w:ilvl="1" w:tplc="6196184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7C2076B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20CE66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AC164298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E0CDE5E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3E8E61C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6140669E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4E6E694E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5">
    <w:nsid w:val="100E21CD"/>
    <w:multiLevelType w:val="hybridMultilevel"/>
    <w:tmpl w:val="F3B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D21F4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F064B"/>
    <w:multiLevelType w:val="hybridMultilevel"/>
    <w:tmpl w:val="7422A282"/>
    <w:lvl w:ilvl="0" w:tplc="B18001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40A9F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941F3"/>
    <w:multiLevelType w:val="hybridMultilevel"/>
    <w:tmpl w:val="E24E8A02"/>
    <w:lvl w:ilvl="0" w:tplc="D2A232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F1F44"/>
    <w:multiLevelType w:val="hybridMultilevel"/>
    <w:tmpl w:val="57806132"/>
    <w:lvl w:ilvl="0" w:tplc="592677C8">
      <w:start w:val="1"/>
      <w:numFmt w:val="decimal"/>
      <w:lvlText w:val="%1."/>
      <w:lvlJc w:val="left"/>
      <w:pPr>
        <w:ind w:left="11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7A65D2">
      <w:numFmt w:val="bullet"/>
      <w:lvlText w:val="•"/>
      <w:lvlJc w:val="left"/>
      <w:pPr>
        <w:ind w:left="716" w:hanging="389"/>
      </w:pPr>
      <w:rPr>
        <w:rFonts w:hint="default"/>
        <w:lang w:val="ru-RU" w:eastAsia="en-US" w:bidi="ar-SA"/>
      </w:rPr>
    </w:lvl>
    <w:lvl w:ilvl="2" w:tplc="B40E34B0">
      <w:numFmt w:val="bullet"/>
      <w:lvlText w:val="•"/>
      <w:lvlJc w:val="left"/>
      <w:pPr>
        <w:ind w:left="1312" w:hanging="389"/>
      </w:pPr>
      <w:rPr>
        <w:rFonts w:hint="default"/>
        <w:lang w:val="ru-RU" w:eastAsia="en-US" w:bidi="ar-SA"/>
      </w:rPr>
    </w:lvl>
    <w:lvl w:ilvl="3" w:tplc="940037E4">
      <w:numFmt w:val="bullet"/>
      <w:lvlText w:val="•"/>
      <w:lvlJc w:val="left"/>
      <w:pPr>
        <w:ind w:left="1908" w:hanging="389"/>
      </w:pPr>
      <w:rPr>
        <w:rFonts w:hint="default"/>
        <w:lang w:val="ru-RU" w:eastAsia="en-US" w:bidi="ar-SA"/>
      </w:rPr>
    </w:lvl>
    <w:lvl w:ilvl="4" w:tplc="94BA2B3C">
      <w:numFmt w:val="bullet"/>
      <w:lvlText w:val="•"/>
      <w:lvlJc w:val="left"/>
      <w:pPr>
        <w:ind w:left="2504" w:hanging="389"/>
      </w:pPr>
      <w:rPr>
        <w:rFonts w:hint="default"/>
        <w:lang w:val="ru-RU" w:eastAsia="en-US" w:bidi="ar-SA"/>
      </w:rPr>
    </w:lvl>
    <w:lvl w:ilvl="5" w:tplc="FC7A89DE">
      <w:numFmt w:val="bullet"/>
      <w:lvlText w:val="•"/>
      <w:lvlJc w:val="left"/>
      <w:pPr>
        <w:ind w:left="3100" w:hanging="389"/>
      </w:pPr>
      <w:rPr>
        <w:rFonts w:hint="default"/>
        <w:lang w:val="ru-RU" w:eastAsia="en-US" w:bidi="ar-SA"/>
      </w:rPr>
    </w:lvl>
    <w:lvl w:ilvl="6" w:tplc="B2BA0B9A">
      <w:numFmt w:val="bullet"/>
      <w:lvlText w:val="•"/>
      <w:lvlJc w:val="left"/>
      <w:pPr>
        <w:ind w:left="3696" w:hanging="389"/>
      </w:pPr>
      <w:rPr>
        <w:rFonts w:hint="default"/>
        <w:lang w:val="ru-RU" w:eastAsia="en-US" w:bidi="ar-SA"/>
      </w:rPr>
    </w:lvl>
    <w:lvl w:ilvl="7" w:tplc="7D56EAE8">
      <w:numFmt w:val="bullet"/>
      <w:lvlText w:val="•"/>
      <w:lvlJc w:val="left"/>
      <w:pPr>
        <w:ind w:left="4292" w:hanging="389"/>
      </w:pPr>
      <w:rPr>
        <w:rFonts w:hint="default"/>
        <w:lang w:val="ru-RU" w:eastAsia="en-US" w:bidi="ar-SA"/>
      </w:rPr>
    </w:lvl>
    <w:lvl w:ilvl="8" w:tplc="5672AF24">
      <w:numFmt w:val="bullet"/>
      <w:lvlText w:val="•"/>
      <w:lvlJc w:val="left"/>
      <w:pPr>
        <w:ind w:left="4888" w:hanging="389"/>
      </w:pPr>
      <w:rPr>
        <w:rFonts w:hint="default"/>
        <w:lang w:val="ru-RU" w:eastAsia="en-US" w:bidi="ar-SA"/>
      </w:rPr>
    </w:lvl>
  </w:abstractNum>
  <w:abstractNum w:abstractNumId="11">
    <w:nsid w:val="45D23D0C"/>
    <w:multiLevelType w:val="multilevel"/>
    <w:tmpl w:val="45D23D0C"/>
    <w:lvl w:ilvl="0">
      <w:start w:val="1"/>
      <w:numFmt w:val="bullet"/>
      <w:lvlText w:val=""/>
      <w:lvlJc w:val="left"/>
      <w:pPr>
        <w:tabs>
          <w:tab w:val="left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09607F"/>
    <w:multiLevelType w:val="multilevel"/>
    <w:tmpl w:val="533C7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C616C4"/>
    <w:multiLevelType w:val="hybridMultilevel"/>
    <w:tmpl w:val="8926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9530C"/>
    <w:multiLevelType w:val="hybridMultilevel"/>
    <w:tmpl w:val="2A5C79F2"/>
    <w:lvl w:ilvl="0" w:tplc="ADA06BE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16151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54D36"/>
    <w:multiLevelType w:val="hybridMultilevel"/>
    <w:tmpl w:val="3C3E838A"/>
    <w:lvl w:ilvl="0" w:tplc="78B06C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13016"/>
    <w:multiLevelType w:val="hybridMultilevel"/>
    <w:tmpl w:val="CE366876"/>
    <w:lvl w:ilvl="0" w:tplc="C9A8A6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A72AD"/>
    <w:multiLevelType w:val="hybridMultilevel"/>
    <w:tmpl w:val="4B682936"/>
    <w:lvl w:ilvl="0" w:tplc="81CE535C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624326">
      <w:numFmt w:val="bullet"/>
      <w:lvlText w:val="•"/>
      <w:lvlJc w:val="left"/>
      <w:pPr>
        <w:ind w:left="716" w:hanging="281"/>
      </w:pPr>
      <w:rPr>
        <w:rFonts w:hint="default"/>
        <w:lang w:val="ru-RU" w:eastAsia="en-US" w:bidi="ar-SA"/>
      </w:rPr>
    </w:lvl>
    <w:lvl w:ilvl="2" w:tplc="9444831A">
      <w:numFmt w:val="bullet"/>
      <w:lvlText w:val="•"/>
      <w:lvlJc w:val="left"/>
      <w:pPr>
        <w:ind w:left="1312" w:hanging="281"/>
      </w:pPr>
      <w:rPr>
        <w:rFonts w:hint="default"/>
        <w:lang w:val="ru-RU" w:eastAsia="en-US" w:bidi="ar-SA"/>
      </w:rPr>
    </w:lvl>
    <w:lvl w:ilvl="3" w:tplc="147E6C0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5DC0F372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5" w:tplc="183AB3CC">
      <w:numFmt w:val="bullet"/>
      <w:lvlText w:val="•"/>
      <w:lvlJc w:val="left"/>
      <w:pPr>
        <w:ind w:left="3100" w:hanging="281"/>
      </w:pPr>
      <w:rPr>
        <w:rFonts w:hint="default"/>
        <w:lang w:val="ru-RU" w:eastAsia="en-US" w:bidi="ar-SA"/>
      </w:rPr>
    </w:lvl>
    <w:lvl w:ilvl="6" w:tplc="117E7DF6">
      <w:numFmt w:val="bullet"/>
      <w:lvlText w:val="•"/>
      <w:lvlJc w:val="left"/>
      <w:pPr>
        <w:ind w:left="3696" w:hanging="281"/>
      </w:pPr>
      <w:rPr>
        <w:rFonts w:hint="default"/>
        <w:lang w:val="ru-RU" w:eastAsia="en-US" w:bidi="ar-SA"/>
      </w:rPr>
    </w:lvl>
    <w:lvl w:ilvl="7" w:tplc="BE649AC8">
      <w:numFmt w:val="bullet"/>
      <w:lvlText w:val="•"/>
      <w:lvlJc w:val="left"/>
      <w:pPr>
        <w:ind w:left="4292" w:hanging="281"/>
      </w:pPr>
      <w:rPr>
        <w:rFonts w:hint="default"/>
        <w:lang w:val="ru-RU" w:eastAsia="en-US" w:bidi="ar-SA"/>
      </w:rPr>
    </w:lvl>
    <w:lvl w:ilvl="8" w:tplc="735E5C16">
      <w:numFmt w:val="bullet"/>
      <w:lvlText w:val="•"/>
      <w:lvlJc w:val="left"/>
      <w:pPr>
        <w:ind w:left="488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17"/>
  </w:num>
  <w:num w:numId="12">
    <w:abstractNumId w:val="10"/>
  </w:num>
  <w:num w:numId="13">
    <w:abstractNumId w:val="16"/>
  </w:num>
  <w:num w:numId="14">
    <w:abstractNumId w:val="7"/>
  </w:num>
  <w:num w:numId="15">
    <w:abstractNumId w:val="14"/>
  </w:num>
  <w:num w:numId="16">
    <w:abstractNumId w:val="15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351A5"/>
    <w:rsid w:val="00015C30"/>
    <w:rsid w:val="000179A8"/>
    <w:rsid w:val="000228FB"/>
    <w:rsid w:val="000237AA"/>
    <w:rsid w:val="00025126"/>
    <w:rsid w:val="00025AC4"/>
    <w:rsid w:val="00027B90"/>
    <w:rsid w:val="00030932"/>
    <w:rsid w:val="00032BBE"/>
    <w:rsid w:val="000355B0"/>
    <w:rsid w:val="00047CD0"/>
    <w:rsid w:val="00052041"/>
    <w:rsid w:val="0005266E"/>
    <w:rsid w:val="0005570E"/>
    <w:rsid w:val="000579E1"/>
    <w:rsid w:val="00070697"/>
    <w:rsid w:val="000743F1"/>
    <w:rsid w:val="00081347"/>
    <w:rsid w:val="00084D9B"/>
    <w:rsid w:val="00093666"/>
    <w:rsid w:val="00096B6D"/>
    <w:rsid w:val="00096F3F"/>
    <w:rsid w:val="00097B12"/>
    <w:rsid w:val="00097BEB"/>
    <w:rsid w:val="000A6F87"/>
    <w:rsid w:val="000A70F3"/>
    <w:rsid w:val="000B0B2D"/>
    <w:rsid w:val="000B22DE"/>
    <w:rsid w:val="000B7D22"/>
    <w:rsid w:val="000C0980"/>
    <w:rsid w:val="000C1306"/>
    <w:rsid w:val="000C4B18"/>
    <w:rsid w:val="000D04AC"/>
    <w:rsid w:val="000D1C2F"/>
    <w:rsid w:val="000D3F2B"/>
    <w:rsid w:val="000D5BFB"/>
    <w:rsid w:val="000D695E"/>
    <w:rsid w:val="000E159E"/>
    <w:rsid w:val="000E5C64"/>
    <w:rsid w:val="000F1090"/>
    <w:rsid w:val="000F3DBB"/>
    <w:rsid w:val="001032A8"/>
    <w:rsid w:val="00103B8F"/>
    <w:rsid w:val="001072F8"/>
    <w:rsid w:val="00113443"/>
    <w:rsid w:val="001139DA"/>
    <w:rsid w:val="001140BB"/>
    <w:rsid w:val="001154BA"/>
    <w:rsid w:val="001260F4"/>
    <w:rsid w:val="00142D34"/>
    <w:rsid w:val="0014487C"/>
    <w:rsid w:val="00144F8E"/>
    <w:rsid w:val="00145FE9"/>
    <w:rsid w:val="00151189"/>
    <w:rsid w:val="001512F9"/>
    <w:rsid w:val="001515D7"/>
    <w:rsid w:val="0015233A"/>
    <w:rsid w:val="00157C13"/>
    <w:rsid w:val="001652B5"/>
    <w:rsid w:val="00166091"/>
    <w:rsid w:val="00167295"/>
    <w:rsid w:val="00177C4F"/>
    <w:rsid w:val="001804EA"/>
    <w:rsid w:val="00182B68"/>
    <w:rsid w:val="00182C86"/>
    <w:rsid w:val="001A39FB"/>
    <w:rsid w:val="001A48CD"/>
    <w:rsid w:val="001B3680"/>
    <w:rsid w:val="001B4B8F"/>
    <w:rsid w:val="001C5B36"/>
    <w:rsid w:val="001C6C9D"/>
    <w:rsid w:val="001D0B56"/>
    <w:rsid w:val="001D1CA7"/>
    <w:rsid w:val="001D48C9"/>
    <w:rsid w:val="001E7472"/>
    <w:rsid w:val="001F2188"/>
    <w:rsid w:val="001F273D"/>
    <w:rsid w:val="001F3F00"/>
    <w:rsid w:val="001F4319"/>
    <w:rsid w:val="001F4504"/>
    <w:rsid w:val="00203AA7"/>
    <w:rsid w:val="002065B2"/>
    <w:rsid w:val="002133CD"/>
    <w:rsid w:val="00215CBE"/>
    <w:rsid w:val="00220923"/>
    <w:rsid w:val="00226F17"/>
    <w:rsid w:val="00227DA9"/>
    <w:rsid w:val="00243828"/>
    <w:rsid w:val="00250ABF"/>
    <w:rsid w:val="0025495F"/>
    <w:rsid w:val="00260DD3"/>
    <w:rsid w:val="002647DA"/>
    <w:rsid w:val="002666A4"/>
    <w:rsid w:val="00266E63"/>
    <w:rsid w:val="002705B2"/>
    <w:rsid w:val="00274A58"/>
    <w:rsid w:val="00276EFD"/>
    <w:rsid w:val="002800FD"/>
    <w:rsid w:val="00280814"/>
    <w:rsid w:val="0028431E"/>
    <w:rsid w:val="002869BA"/>
    <w:rsid w:val="00293B77"/>
    <w:rsid w:val="00296D4F"/>
    <w:rsid w:val="002A14BB"/>
    <w:rsid w:val="002B7DBB"/>
    <w:rsid w:val="002D0E22"/>
    <w:rsid w:val="002D29C5"/>
    <w:rsid w:val="002D3EC3"/>
    <w:rsid w:val="002D7A93"/>
    <w:rsid w:val="002E77A4"/>
    <w:rsid w:val="00305192"/>
    <w:rsid w:val="00306F6D"/>
    <w:rsid w:val="00312B83"/>
    <w:rsid w:val="00312FAD"/>
    <w:rsid w:val="00332234"/>
    <w:rsid w:val="0033659F"/>
    <w:rsid w:val="003403DD"/>
    <w:rsid w:val="00345F9A"/>
    <w:rsid w:val="00350479"/>
    <w:rsid w:val="00353904"/>
    <w:rsid w:val="0035710D"/>
    <w:rsid w:val="00370409"/>
    <w:rsid w:val="00375EB7"/>
    <w:rsid w:val="00381DE6"/>
    <w:rsid w:val="003820DE"/>
    <w:rsid w:val="00382591"/>
    <w:rsid w:val="00385F36"/>
    <w:rsid w:val="00387693"/>
    <w:rsid w:val="0039150C"/>
    <w:rsid w:val="003936B8"/>
    <w:rsid w:val="0039439C"/>
    <w:rsid w:val="003A1563"/>
    <w:rsid w:val="003B4011"/>
    <w:rsid w:val="003D0AA3"/>
    <w:rsid w:val="003D4662"/>
    <w:rsid w:val="003F0B81"/>
    <w:rsid w:val="003F2430"/>
    <w:rsid w:val="003F6E1B"/>
    <w:rsid w:val="00403C2D"/>
    <w:rsid w:val="00412C90"/>
    <w:rsid w:val="004153F3"/>
    <w:rsid w:val="00417D33"/>
    <w:rsid w:val="004214AE"/>
    <w:rsid w:val="00422FFE"/>
    <w:rsid w:val="00424D7B"/>
    <w:rsid w:val="0042539B"/>
    <w:rsid w:val="00426AC7"/>
    <w:rsid w:val="00436C74"/>
    <w:rsid w:val="004452DF"/>
    <w:rsid w:val="004462E6"/>
    <w:rsid w:val="00451540"/>
    <w:rsid w:val="0045246A"/>
    <w:rsid w:val="00456D39"/>
    <w:rsid w:val="004616DF"/>
    <w:rsid w:val="00463B81"/>
    <w:rsid w:val="004778B8"/>
    <w:rsid w:val="0048274E"/>
    <w:rsid w:val="004842E6"/>
    <w:rsid w:val="0049216E"/>
    <w:rsid w:val="0049319A"/>
    <w:rsid w:val="004952D0"/>
    <w:rsid w:val="004A7D50"/>
    <w:rsid w:val="004C13F1"/>
    <w:rsid w:val="004C490D"/>
    <w:rsid w:val="004C5685"/>
    <w:rsid w:val="004D485E"/>
    <w:rsid w:val="004D657F"/>
    <w:rsid w:val="004D660A"/>
    <w:rsid w:val="004D7C62"/>
    <w:rsid w:val="004E1D14"/>
    <w:rsid w:val="004E6BD3"/>
    <w:rsid w:val="004F1C3D"/>
    <w:rsid w:val="00504DB2"/>
    <w:rsid w:val="00511429"/>
    <w:rsid w:val="00511472"/>
    <w:rsid w:val="00512C67"/>
    <w:rsid w:val="005130A5"/>
    <w:rsid w:val="00522FA0"/>
    <w:rsid w:val="0052728C"/>
    <w:rsid w:val="00531C39"/>
    <w:rsid w:val="00531FF3"/>
    <w:rsid w:val="00533F8F"/>
    <w:rsid w:val="0053509A"/>
    <w:rsid w:val="00535B71"/>
    <w:rsid w:val="00536446"/>
    <w:rsid w:val="00537DA4"/>
    <w:rsid w:val="005412B2"/>
    <w:rsid w:val="00543616"/>
    <w:rsid w:val="00554BD3"/>
    <w:rsid w:val="00567AED"/>
    <w:rsid w:val="00573562"/>
    <w:rsid w:val="0057442D"/>
    <w:rsid w:val="00580CD6"/>
    <w:rsid w:val="00582469"/>
    <w:rsid w:val="005838D5"/>
    <w:rsid w:val="00585023"/>
    <w:rsid w:val="00593FC5"/>
    <w:rsid w:val="0059720F"/>
    <w:rsid w:val="005A3F0B"/>
    <w:rsid w:val="005B5E72"/>
    <w:rsid w:val="005C0160"/>
    <w:rsid w:val="005C1956"/>
    <w:rsid w:val="005C1F24"/>
    <w:rsid w:val="005C42B1"/>
    <w:rsid w:val="005C688F"/>
    <w:rsid w:val="005D0391"/>
    <w:rsid w:val="005E67A0"/>
    <w:rsid w:val="005F4012"/>
    <w:rsid w:val="005F4534"/>
    <w:rsid w:val="005F65AB"/>
    <w:rsid w:val="006036FC"/>
    <w:rsid w:val="00611E2E"/>
    <w:rsid w:val="00612DA2"/>
    <w:rsid w:val="0061345D"/>
    <w:rsid w:val="006139CE"/>
    <w:rsid w:val="00615440"/>
    <w:rsid w:val="006154AC"/>
    <w:rsid w:val="006208A3"/>
    <w:rsid w:val="00621506"/>
    <w:rsid w:val="006221C3"/>
    <w:rsid w:val="006245CB"/>
    <w:rsid w:val="006403C9"/>
    <w:rsid w:val="0064200E"/>
    <w:rsid w:val="0064599B"/>
    <w:rsid w:val="00647827"/>
    <w:rsid w:val="0065178E"/>
    <w:rsid w:val="00653620"/>
    <w:rsid w:val="00655F70"/>
    <w:rsid w:val="006606A7"/>
    <w:rsid w:val="00684680"/>
    <w:rsid w:val="0068599C"/>
    <w:rsid w:val="0068752D"/>
    <w:rsid w:val="00695D70"/>
    <w:rsid w:val="0069693C"/>
    <w:rsid w:val="006A0211"/>
    <w:rsid w:val="006A63AF"/>
    <w:rsid w:val="006B710C"/>
    <w:rsid w:val="006C6E7F"/>
    <w:rsid w:val="006D0C0C"/>
    <w:rsid w:val="006E2A39"/>
    <w:rsid w:val="006E5979"/>
    <w:rsid w:val="006E6FAC"/>
    <w:rsid w:val="006F2B5E"/>
    <w:rsid w:val="006F4D83"/>
    <w:rsid w:val="00701049"/>
    <w:rsid w:val="007015E1"/>
    <w:rsid w:val="00707C05"/>
    <w:rsid w:val="00711075"/>
    <w:rsid w:val="00722028"/>
    <w:rsid w:val="007220A5"/>
    <w:rsid w:val="00730F68"/>
    <w:rsid w:val="00731301"/>
    <w:rsid w:val="00733F1C"/>
    <w:rsid w:val="007351A5"/>
    <w:rsid w:val="0073579D"/>
    <w:rsid w:val="00736354"/>
    <w:rsid w:val="00741B1A"/>
    <w:rsid w:val="00753D82"/>
    <w:rsid w:val="007703A5"/>
    <w:rsid w:val="00774ABA"/>
    <w:rsid w:val="007754BE"/>
    <w:rsid w:val="007874C4"/>
    <w:rsid w:val="00797964"/>
    <w:rsid w:val="007A519C"/>
    <w:rsid w:val="007A570C"/>
    <w:rsid w:val="007B0723"/>
    <w:rsid w:val="007B40F4"/>
    <w:rsid w:val="007B6C98"/>
    <w:rsid w:val="007C0231"/>
    <w:rsid w:val="007C7489"/>
    <w:rsid w:val="007D3093"/>
    <w:rsid w:val="007D4CF4"/>
    <w:rsid w:val="007D4DF8"/>
    <w:rsid w:val="007D7A34"/>
    <w:rsid w:val="007E08E2"/>
    <w:rsid w:val="007E7BD2"/>
    <w:rsid w:val="007F203F"/>
    <w:rsid w:val="007F6622"/>
    <w:rsid w:val="0080015C"/>
    <w:rsid w:val="00807C14"/>
    <w:rsid w:val="00810901"/>
    <w:rsid w:val="00811600"/>
    <w:rsid w:val="00812668"/>
    <w:rsid w:val="008164FB"/>
    <w:rsid w:val="00822003"/>
    <w:rsid w:val="00823B97"/>
    <w:rsid w:val="00824C34"/>
    <w:rsid w:val="00825087"/>
    <w:rsid w:val="008343F0"/>
    <w:rsid w:val="008358F7"/>
    <w:rsid w:val="0084443A"/>
    <w:rsid w:val="008503FD"/>
    <w:rsid w:val="00856687"/>
    <w:rsid w:val="00860E3F"/>
    <w:rsid w:val="00870FA4"/>
    <w:rsid w:val="008753F6"/>
    <w:rsid w:val="00876A46"/>
    <w:rsid w:val="00880076"/>
    <w:rsid w:val="00885FCE"/>
    <w:rsid w:val="008932F1"/>
    <w:rsid w:val="008A75AC"/>
    <w:rsid w:val="008D186F"/>
    <w:rsid w:val="008D3FF7"/>
    <w:rsid w:val="008D4ACF"/>
    <w:rsid w:val="008E2B0D"/>
    <w:rsid w:val="008E40CD"/>
    <w:rsid w:val="008E44A8"/>
    <w:rsid w:val="008E4EE5"/>
    <w:rsid w:val="008F000A"/>
    <w:rsid w:val="008F02AA"/>
    <w:rsid w:val="008F07A3"/>
    <w:rsid w:val="008F1E77"/>
    <w:rsid w:val="008F5CA4"/>
    <w:rsid w:val="00900278"/>
    <w:rsid w:val="00907B9C"/>
    <w:rsid w:val="00910828"/>
    <w:rsid w:val="009131F0"/>
    <w:rsid w:val="009147FD"/>
    <w:rsid w:val="00922B29"/>
    <w:rsid w:val="00925843"/>
    <w:rsid w:val="0093332E"/>
    <w:rsid w:val="009342D9"/>
    <w:rsid w:val="00934D7B"/>
    <w:rsid w:val="009464A3"/>
    <w:rsid w:val="009473EA"/>
    <w:rsid w:val="00951C9B"/>
    <w:rsid w:val="00952525"/>
    <w:rsid w:val="00952B91"/>
    <w:rsid w:val="009550FD"/>
    <w:rsid w:val="0095548D"/>
    <w:rsid w:val="009625AA"/>
    <w:rsid w:val="00963F18"/>
    <w:rsid w:val="0096515A"/>
    <w:rsid w:val="00967461"/>
    <w:rsid w:val="009805D2"/>
    <w:rsid w:val="0098222D"/>
    <w:rsid w:val="009825DF"/>
    <w:rsid w:val="00992563"/>
    <w:rsid w:val="009A058F"/>
    <w:rsid w:val="009A2B98"/>
    <w:rsid w:val="009C020D"/>
    <w:rsid w:val="009C35E5"/>
    <w:rsid w:val="009C484D"/>
    <w:rsid w:val="009C552D"/>
    <w:rsid w:val="009D25D8"/>
    <w:rsid w:val="009E1859"/>
    <w:rsid w:val="009E1FDD"/>
    <w:rsid w:val="009F1624"/>
    <w:rsid w:val="009F1F57"/>
    <w:rsid w:val="00A01E73"/>
    <w:rsid w:val="00A03743"/>
    <w:rsid w:val="00A03977"/>
    <w:rsid w:val="00A043C1"/>
    <w:rsid w:val="00A2079B"/>
    <w:rsid w:val="00A42325"/>
    <w:rsid w:val="00A4283D"/>
    <w:rsid w:val="00A509E4"/>
    <w:rsid w:val="00A52790"/>
    <w:rsid w:val="00A52D6F"/>
    <w:rsid w:val="00A5332E"/>
    <w:rsid w:val="00A54490"/>
    <w:rsid w:val="00A57783"/>
    <w:rsid w:val="00A609BB"/>
    <w:rsid w:val="00A7042B"/>
    <w:rsid w:val="00A7096A"/>
    <w:rsid w:val="00A73B75"/>
    <w:rsid w:val="00A80CA7"/>
    <w:rsid w:val="00A941EF"/>
    <w:rsid w:val="00A94258"/>
    <w:rsid w:val="00A94483"/>
    <w:rsid w:val="00A97ABD"/>
    <w:rsid w:val="00A97DA1"/>
    <w:rsid w:val="00AA074D"/>
    <w:rsid w:val="00AA38C3"/>
    <w:rsid w:val="00AB0A45"/>
    <w:rsid w:val="00AB19B1"/>
    <w:rsid w:val="00AB22E6"/>
    <w:rsid w:val="00AB266B"/>
    <w:rsid w:val="00AB350B"/>
    <w:rsid w:val="00AB36F2"/>
    <w:rsid w:val="00AB38DE"/>
    <w:rsid w:val="00AB6353"/>
    <w:rsid w:val="00AC4B0D"/>
    <w:rsid w:val="00AD7E6C"/>
    <w:rsid w:val="00AE1BB6"/>
    <w:rsid w:val="00AE627F"/>
    <w:rsid w:val="00AE797D"/>
    <w:rsid w:val="00AF58B2"/>
    <w:rsid w:val="00AF6BCF"/>
    <w:rsid w:val="00AF70B1"/>
    <w:rsid w:val="00B006AE"/>
    <w:rsid w:val="00B035B3"/>
    <w:rsid w:val="00B178CA"/>
    <w:rsid w:val="00B20E76"/>
    <w:rsid w:val="00B2213F"/>
    <w:rsid w:val="00B2219F"/>
    <w:rsid w:val="00B22246"/>
    <w:rsid w:val="00B23642"/>
    <w:rsid w:val="00B30E1F"/>
    <w:rsid w:val="00B34701"/>
    <w:rsid w:val="00B42CBB"/>
    <w:rsid w:val="00B4514B"/>
    <w:rsid w:val="00B4748B"/>
    <w:rsid w:val="00B5131C"/>
    <w:rsid w:val="00B53C8B"/>
    <w:rsid w:val="00B55BBA"/>
    <w:rsid w:val="00B605F8"/>
    <w:rsid w:val="00B6239A"/>
    <w:rsid w:val="00B65CE6"/>
    <w:rsid w:val="00B71B89"/>
    <w:rsid w:val="00B82F6D"/>
    <w:rsid w:val="00B867D3"/>
    <w:rsid w:val="00B9005B"/>
    <w:rsid w:val="00B97FF8"/>
    <w:rsid w:val="00BA63DC"/>
    <w:rsid w:val="00BA6CE6"/>
    <w:rsid w:val="00BA6E74"/>
    <w:rsid w:val="00BA78B6"/>
    <w:rsid w:val="00BB5D72"/>
    <w:rsid w:val="00BB71D5"/>
    <w:rsid w:val="00BC19A8"/>
    <w:rsid w:val="00BD0912"/>
    <w:rsid w:val="00BD1FC1"/>
    <w:rsid w:val="00BD48DF"/>
    <w:rsid w:val="00BD7ACB"/>
    <w:rsid w:val="00BD7BC5"/>
    <w:rsid w:val="00BE32F8"/>
    <w:rsid w:val="00BE743E"/>
    <w:rsid w:val="00BF02E0"/>
    <w:rsid w:val="00BF0551"/>
    <w:rsid w:val="00BF2F2D"/>
    <w:rsid w:val="00BF302A"/>
    <w:rsid w:val="00BF3612"/>
    <w:rsid w:val="00BF3C31"/>
    <w:rsid w:val="00BF41A5"/>
    <w:rsid w:val="00BF61E9"/>
    <w:rsid w:val="00BF6893"/>
    <w:rsid w:val="00C027C1"/>
    <w:rsid w:val="00C02AE6"/>
    <w:rsid w:val="00C051CA"/>
    <w:rsid w:val="00C06915"/>
    <w:rsid w:val="00C22513"/>
    <w:rsid w:val="00C235D4"/>
    <w:rsid w:val="00C23A62"/>
    <w:rsid w:val="00C350B4"/>
    <w:rsid w:val="00C375DF"/>
    <w:rsid w:val="00C42B0A"/>
    <w:rsid w:val="00C47DE8"/>
    <w:rsid w:val="00C56AE7"/>
    <w:rsid w:val="00C60E07"/>
    <w:rsid w:val="00C644A8"/>
    <w:rsid w:val="00C6491B"/>
    <w:rsid w:val="00C64F2C"/>
    <w:rsid w:val="00C73251"/>
    <w:rsid w:val="00C76036"/>
    <w:rsid w:val="00C763EA"/>
    <w:rsid w:val="00C8023B"/>
    <w:rsid w:val="00CB7407"/>
    <w:rsid w:val="00CB755F"/>
    <w:rsid w:val="00CC0B36"/>
    <w:rsid w:val="00CD1A99"/>
    <w:rsid w:val="00CD7655"/>
    <w:rsid w:val="00CE1E12"/>
    <w:rsid w:val="00CE6D3D"/>
    <w:rsid w:val="00D02B07"/>
    <w:rsid w:val="00D0725A"/>
    <w:rsid w:val="00D131F1"/>
    <w:rsid w:val="00D13876"/>
    <w:rsid w:val="00D22609"/>
    <w:rsid w:val="00D30700"/>
    <w:rsid w:val="00D33BBE"/>
    <w:rsid w:val="00D3635D"/>
    <w:rsid w:val="00D37295"/>
    <w:rsid w:val="00D41194"/>
    <w:rsid w:val="00D4164A"/>
    <w:rsid w:val="00D427A8"/>
    <w:rsid w:val="00D50AF6"/>
    <w:rsid w:val="00D538AC"/>
    <w:rsid w:val="00D5776F"/>
    <w:rsid w:val="00D57BE2"/>
    <w:rsid w:val="00D604A3"/>
    <w:rsid w:val="00D64AF3"/>
    <w:rsid w:val="00D64D54"/>
    <w:rsid w:val="00D71CD5"/>
    <w:rsid w:val="00D821F8"/>
    <w:rsid w:val="00D85869"/>
    <w:rsid w:val="00D90A7E"/>
    <w:rsid w:val="00D941B9"/>
    <w:rsid w:val="00DA28F9"/>
    <w:rsid w:val="00DA3B06"/>
    <w:rsid w:val="00DA6994"/>
    <w:rsid w:val="00DB2296"/>
    <w:rsid w:val="00DC3744"/>
    <w:rsid w:val="00DC6C20"/>
    <w:rsid w:val="00DD12E5"/>
    <w:rsid w:val="00DD1CDA"/>
    <w:rsid w:val="00DD4ED9"/>
    <w:rsid w:val="00DF2211"/>
    <w:rsid w:val="00E01E05"/>
    <w:rsid w:val="00E12A02"/>
    <w:rsid w:val="00E138A3"/>
    <w:rsid w:val="00E165FC"/>
    <w:rsid w:val="00E2342D"/>
    <w:rsid w:val="00E26C0D"/>
    <w:rsid w:val="00E40CCD"/>
    <w:rsid w:val="00E5092A"/>
    <w:rsid w:val="00E56B90"/>
    <w:rsid w:val="00E62C93"/>
    <w:rsid w:val="00E65F71"/>
    <w:rsid w:val="00E6609F"/>
    <w:rsid w:val="00E66433"/>
    <w:rsid w:val="00E7098A"/>
    <w:rsid w:val="00E7433B"/>
    <w:rsid w:val="00E77CF6"/>
    <w:rsid w:val="00E874FB"/>
    <w:rsid w:val="00E93BD0"/>
    <w:rsid w:val="00E97EAE"/>
    <w:rsid w:val="00EA28A2"/>
    <w:rsid w:val="00EB13D4"/>
    <w:rsid w:val="00EB3B13"/>
    <w:rsid w:val="00EB5B0A"/>
    <w:rsid w:val="00EB7829"/>
    <w:rsid w:val="00EC1B11"/>
    <w:rsid w:val="00EC3C0C"/>
    <w:rsid w:val="00EC3E1B"/>
    <w:rsid w:val="00EC53E1"/>
    <w:rsid w:val="00ED27F7"/>
    <w:rsid w:val="00ED6447"/>
    <w:rsid w:val="00EE166A"/>
    <w:rsid w:val="00EE344D"/>
    <w:rsid w:val="00EE39B5"/>
    <w:rsid w:val="00EF43FE"/>
    <w:rsid w:val="00EF5402"/>
    <w:rsid w:val="00F0052C"/>
    <w:rsid w:val="00F132EA"/>
    <w:rsid w:val="00F1553C"/>
    <w:rsid w:val="00F20653"/>
    <w:rsid w:val="00F30BB1"/>
    <w:rsid w:val="00F34704"/>
    <w:rsid w:val="00F3766F"/>
    <w:rsid w:val="00F40171"/>
    <w:rsid w:val="00F4096E"/>
    <w:rsid w:val="00F40E0B"/>
    <w:rsid w:val="00F430AC"/>
    <w:rsid w:val="00F46FD5"/>
    <w:rsid w:val="00F5051C"/>
    <w:rsid w:val="00F554BC"/>
    <w:rsid w:val="00F633E5"/>
    <w:rsid w:val="00F66660"/>
    <w:rsid w:val="00F73B3B"/>
    <w:rsid w:val="00F76CE0"/>
    <w:rsid w:val="00F8275A"/>
    <w:rsid w:val="00F85E79"/>
    <w:rsid w:val="00F86DE7"/>
    <w:rsid w:val="00F94C68"/>
    <w:rsid w:val="00F972AD"/>
    <w:rsid w:val="00FA12E9"/>
    <w:rsid w:val="00FA1367"/>
    <w:rsid w:val="00FA534F"/>
    <w:rsid w:val="00FA664C"/>
    <w:rsid w:val="00FB08EA"/>
    <w:rsid w:val="00FB3AE0"/>
    <w:rsid w:val="00FB48A2"/>
    <w:rsid w:val="00FB6ADF"/>
    <w:rsid w:val="00FC35CE"/>
    <w:rsid w:val="00FC5043"/>
    <w:rsid w:val="00FC5B74"/>
    <w:rsid w:val="00FC725F"/>
    <w:rsid w:val="00FD2939"/>
    <w:rsid w:val="00FE0CDA"/>
    <w:rsid w:val="00FE7549"/>
    <w:rsid w:val="00FE7844"/>
    <w:rsid w:val="00FF1509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A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5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qFormat/>
    <w:rsid w:val="000557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5570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557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5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5570E"/>
  </w:style>
  <w:style w:type="character" w:styleId="a6">
    <w:name w:val="Strong"/>
    <w:uiPriority w:val="22"/>
    <w:qFormat/>
    <w:rsid w:val="0005570E"/>
    <w:rPr>
      <w:b/>
      <w:bCs/>
    </w:rPr>
  </w:style>
  <w:style w:type="paragraph" w:styleId="a7">
    <w:name w:val="Body Text"/>
    <w:basedOn w:val="a"/>
    <w:link w:val="a8"/>
    <w:rsid w:val="0005570E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05570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Содержимое таблицы"/>
    <w:basedOn w:val="a"/>
    <w:rsid w:val="0005570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No Spacing"/>
    <w:uiPriority w:val="1"/>
    <w:qFormat/>
    <w:rsid w:val="000557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5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1">
    <w:name w:val="c11"/>
    <w:basedOn w:val="a0"/>
    <w:rsid w:val="0005570E"/>
  </w:style>
  <w:style w:type="table" w:customStyle="1" w:styleId="12">
    <w:name w:val="Сетка таблицы1"/>
    <w:basedOn w:val="a1"/>
    <w:next w:val="a3"/>
    <w:uiPriority w:val="59"/>
    <w:rsid w:val="0005570E"/>
    <w:pPr>
      <w:spacing w:after="0" w:line="240" w:lineRule="auto"/>
      <w:jc w:val="center"/>
    </w:pPr>
    <w:rPr>
      <w:rFonts w:ascii="Times New Roman" w:hAnsi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557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Без интервала1"/>
    <w:rsid w:val="004C5685"/>
    <w:pPr>
      <w:suppressAutoHyphens/>
      <w:spacing w:after="0" w:line="100" w:lineRule="atLeast"/>
    </w:pPr>
    <w:rPr>
      <w:rFonts w:ascii="Calibri" w:eastAsia="SimSun" w:hAnsi="Calibri" w:cs="font399"/>
      <w:lang w:eastAsia="ar-SA"/>
    </w:rPr>
  </w:style>
  <w:style w:type="character" w:customStyle="1" w:styleId="fontstyle01">
    <w:name w:val="fontstyle01"/>
    <w:basedOn w:val="a0"/>
    <w:rsid w:val="00B451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51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B4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14B"/>
    <w:rPr>
      <w:rFonts w:ascii="Tahoma" w:hAnsi="Tahoma" w:cs="Tahoma"/>
      <w:sz w:val="16"/>
      <w:szCs w:val="16"/>
    </w:rPr>
  </w:style>
  <w:style w:type="character" w:customStyle="1" w:styleId="link">
    <w:name w:val="link"/>
    <w:rsid w:val="00DC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372DD-DC87-4427-B5DA-A6B56BA9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41</Pages>
  <Words>9152</Words>
  <Characters>52170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</dc:creator>
  <cp:lastModifiedBy>Алексей А</cp:lastModifiedBy>
  <cp:revision>19</cp:revision>
  <dcterms:created xsi:type="dcterms:W3CDTF">2023-09-13T09:42:00Z</dcterms:created>
  <dcterms:modified xsi:type="dcterms:W3CDTF">2023-09-15T09:12:00Z</dcterms:modified>
</cp:coreProperties>
</file>