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C8" w:rsidRPr="00865EC8" w:rsidRDefault="00865EC8" w:rsidP="00865E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865EC8">
        <w:rPr>
          <w:rFonts w:ascii="Times New Roman" w:eastAsia="Times New Roman" w:hAnsi="Times New Roman" w:cs="Times New Roman"/>
          <w:sz w:val="24"/>
          <w:szCs w:val="24"/>
        </w:rPr>
        <w:t>Госавтоинспекция напоминает о необходимости перевозки детей в детских удерживающих устройствах</w:t>
      </w:r>
      <w:r w:rsidRPr="00865EC8">
        <w:rPr>
          <w:rFonts w:ascii="Times New Roman" w:eastAsia="Times New Roman" w:hAnsi="Times New Roman" w:cs="Times New Roman"/>
          <w:sz w:val="24"/>
          <w:szCs w:val="24"/>
        </w:rPr>
        <w:br/>
        <w:t>Российская Госавтоинспекция совместно с общественной организацией «Движение без опасности» подготовили специальную брошюру «Об использовании детских удерживающих устройств». Предлагаем всем желающим ознакомиться с данной брошюрой и скачать ее на Интернет-сайте (</w:t>
      </w:r>
      <w:hyperlink r:id="rId4" w:tgtFrame="_blank" w:history="1">
        <w:r w:rsidRPr="00865E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www.gibdd.ru</w:t>
        </w:r>
      </w:hyperlink>
      <w:r w:rsidRPr="00865EC8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65EC8">
        <w:rPr>
          <w:rFonts w:ascii="Times New Roman" w:eastAsia="Times New Roman" w:hAnsi="Times New Roman" w:cs="Times New Roman"/>
          <w:sz w:val="24"/>
          <w:szCs w:val="24"/>
        </w:rPr>
        <w:br/>
        <w:t>Напомним, что в прошлом году совершено 24 ДТП с участием детей-пассажиров, в результате которых 3 несовершеннолетних погибли и 27 получили травмы. Пренебрежение водителей к использованию детских удерживающих устрой</w:t>
      </w:r>
      <w:proofErr w:type="gramStart"/>
      <w:r w:rsidRPr="00865EC8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865EC8">
        <w:rPr>
          <w:rFonts w:ascii="Times New Roman" w:eastAsia="Times New Roman" w:hAnsi="Times New Roman" w:cs="Times New Roman"/>
          <w:sz w:val="24"/>
          <w:szCs w:val="24"/>
        </w:rPr>
        <w:t xml:space="preserve">и перевозке детей до 7 лет зафиксировано при оформлении 3 ДТП, в которых 2 ребенка-пассажира ранены и 1 погиб. 4 несовершеннолетних пассажира старше 7 лет травмированы и 1 погиб, перевозились в транспортных средствах, не пристегнутые ремнями безопасности. </w:t>
      </w:r>
      <w:r w:rsidRPr="00865EC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65EC8">
        <w:rPr>
          <w:rFonts w:ascii="Times New Roman" w:eastAsia="Times New Roman" w:hAnsi="Times New Roman" w:cs="Times New Roman"/>
          <w:sz w:val="24"/>
          <w:szCs w:val="24"/>
        </w:rPr>
        <w:t>Как показывает статистика третья часть происшествий (37%) произошла на территории города и населенных пунктов, во всех этих ДТП пострадавшие пассажиры были в детских удерживающих устройствах или пристегнуты ремнями безопасности.</w:t>
      </w:r>
      <w:r w:rsidRPr="00865EC8">
        <w:rPr>
          <w:rFonts w:ascii="Times New Roman" w:eastAsia="Times New Roman" w:hAnsi="Times New Roman" w:cs="Times New Roman"/>
          <w:sz w:val="24"/>
          <w:szCs w:val="24"/>
        </w:rPr>
        <w:br/>
        <w:t>60% от всех дорожно-транспортных происшествий с участием несовершеннолетних пассажиров, совершены вне населенных пунктов, а половина из них - на дороге федерального значения (Р-256).</w:t>
      </w:r>
      <w:proofErr w:type="gramEnd"/>
      <w:r w:rsidRPr="00865EC8">
        <w:rPr>
          <w:rFonts w:ascii="Times New Roman" w:eastAsia="Times New Roman" w:hAnsi="Times New Roman" w:cs="Times New Roman"/>
          <w:sz w:val="24"/>
          <w:szCs w:val="24"/>
        </w:rPr>
        <w:t xml:space="preserve"> В каждом пятом случае пострадавший или погибший ребенок </w:t>
      </w:r>
      <w:proofErr w:type="gramStart"/>
      <w:r w:rsidRPr="00865EC8">
        <w:rPr>
          <w:rFonts w:ascii="Times New Roman" w:eastAsia="Times New Roman" w:hAnsi="Times New Roman" w:cs="Times New Roman"/>
          <w:sz w:val="24"/>
          <w:szCs w:val="24"/>
        </w:rPr>
        <w:t>был не пристегнут</w:t>
      </w:r>
      <w:proofErr w:type="gramEnd"/>
      <w:r w:rsidRPr="00865EC8">
        <w:rPr>
          <w:rFonts w:ascii="Times New Roman" w:eastAsia="Times New Roman" w:hAnsi="Times New Roman" w:cs="Times New Roman"/>
          <w:sz w:val="24"/>
          <w:szCs w:val="24"/>
        </w:rPr>
        <w:t xml:space="preserve"> ремнем безопасности или находился без детского удерживающего устройства. </w:t>
      </w:r>
      <w:r w:rsidRPr="00865EC8">
        <w:rPr>
          <w:rFonts w:ascii="Times New Roman" w:eastAsia="Times New Roman" w:hAnsi="Times New Roman" w:cs="Times New Roman"/>
          <w:sz w:val="24"/>
          <w:szCs w:val="24"/>
        </w:rPr>
        <w:br/>
        <w:t>Госавтоинспекция обращается ко всем водителям с убедительной просьбой: будьте внимательны на дороге, особенно если вместе с Вами в машине находятся дети. Не превышайте скорость, избегайте резких маневров, ни в коем случае не выезжайте на полосу встречного движения, строго соблюдайте установленные правила перевозки детей, ведь они помогут спасти жизнь Вашему малышу. Помните, что именно от Вас зависят жизнь и здоровье подрастающего поколения!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4073" w:rsidRPr="00114073" w:rsidRDefault="00114073" w:rsidP="001140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050" w:rsidRDefault="00A03248">
      <w:r>
        <w:rPr>
          <w:noProof/>
        </w:rPr>
        <w:lastRenderedPageBreak/>
        <w:drawing>
          <wp:inline distT="0" distB="0" distL="0" distR="0">
            <wp:extent cx="5940425" cy="5358130"/>
            <wp:effectExtent l="19050" t="0" r="3175" b="0"/>
            <wp:docPr id="1" name="Рисунок 1" descr="C:\Users\ИКТ\Desktop\таблица устройс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Т\Desktop\таблица устройств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5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050" w:rsidSect="00EA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14073"/>
    <w:rsid w:val="00114073"/>
    <w:rsid w:val="00865EC8"/>
    <w:rsid w:val="00946D46"/>
    <w:rsid w:val="00A03248"/>
    <w:rsid w:val="00C84050"/>
    <w:rsid w:val="00EA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06"/>
  </w:style>
  <w:style w:type="paragraph" w:styleId="2">
    <w:name w:val="heading 2"/>
    <w:basedOn w:val="a"/>
    <w:link w:val="20"/>
    <w:uiPriority w:val="9"/>
    <w:qFormat/>
    <w:rsid w:val="00114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0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65EC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12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77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away.php?to=http%3A%2F%2Fwww.gibdd.ru&amp;post=-147761383_300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o.a.polanova</dc:creator>
  <cp:lastModifiedBy>ИКТ</cp:lastModifiedBy>
  <cp:revision>4</cp:revision>
  <dcterms:created xsi:type="dcterms:W3CDTF">2020-02-07T08:19:00Z</dcterms:created>
  <dcterms:modified xsi:type="dcterms:W3CDTF">2020-02-10T04:54:00Z</dcterms:modified>
</cp:coreProperties>
</file>