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0F3" w:rsidRDefault="005625A5" w:rsidP="00B240F3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Управление образования администрации </w:t>
      </w:r>
      <w:proofErr w:type="gramStart"/>
      <w:r>
        <w:rPr>
          <w:b/>
          <w:sz w:val="28"/>
          <w:szCs w:val="28"/>
        </w:rPr>
        <w:t>МО  «</w:t>
      </w:r>
      <w:proofErr w:type="spellStart"/>
      <w:proofErr w:type="gramEnd"/>
      <w:r>
        <w:rPr>
          <w:b/>
          <w:sz w:val="28"/>
          <w:szCs w:val="28"/>
        </w:rPr>
        <w:t>Шебалинский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B240F3" w:rsidRPr="00B240F3" w:rsidRDefault="00B240F3" w:rsidP="00B240F3">
      <w:pPr>
        <w:ind w:firstLine="0"/>
        <w:jc w:val="center"/>
        <w:rPr>
          <w:b/>
          <w:sz w:val="28"/>
          <w:szCs w:val="28"/>
        </w:rPr>
      </w:pPr>
    </w:p>
    <w:p w:rsidR="00B240F3" w:rsidRPr="00B240F3" w:rsidRDefault="009318AC" w:rsidP="00B240F3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B240F3" w:rsidRPr="00B240F3">
        <w:rPr>
          <w:b/>
          <w:sz w:val="28"/>
          <w:szCs w:val="28"/>
        </w:rPr>
        <w:t>РЕЗОЛЮЦИ</w:t>
      </w:r>
      <w:r>
        <w:rPr>
          <w:b/>
          <w:sz w:val="28"/>
          <w:szCs w:val="28"/>
        </w:rPr>
        <w:t>И</w:t>
      </w:r>
    </w:p>
    <w:p w:rsidR="00B240F3" w:rsidRPr="00B240F3" w:rsidRDefault="00B240F3" w:rsidP="00B240F3">
      <w:pPr>
        <w:ind w:firstLine="0"/>
        <w:jc w:val="center"/>
        <w:rPr>
          <w:b/>
          <w:sz w:val="28"/>
          <w:szCs w:val="28"/>
        </w:rPr>
      </w:pPr>
      <w:r w:rsidRPr="00B240F3">
        <w:rPr>
          <w:b/>
          <w:sz w:val="28"/>
          <w:szCs w:val="28"/>
        </w:rPr>
        <w:t>муниципальной августовской педагогической конференции</w:t>
      </w:r>
    </w:p>
    <w:p w:rsidR="00B240F3" w:rsidRDefault="00B240F3" w:rsidP="00B240F3">
      <w:pPr>
        <w:ind w:firstLine="0"/>
        <w:rPr>
          <w:sz w:val="28"/>
          <w:szCs w:val="28"/>
        </w:rPr>
      </w:pPr>
    </w:p>
    <w:p w:rsidR="00B240F3" w:rsidRDefault="00B240F3" w:rsidP="0033502A">
      <w:pPr>
        <w:ind w:firstLine="0"/>
        <w:jc w:val="both"/>
        <w:rPr>
          <w:color w:val="000000" w:themeColor="text1"/>
          <w:sz w:val="28"/>
          <w:szCs w:val="28"/>
        </w:rPr>
      </w:pPr>
      <w:r w:rsidRPr="0033502A">
        <w:rPr>
          <w:b/>
          <w:sz w:val="28"/>
          <w:szCs w:val="28"/>
        </w:rPr>
        <w:t xml:space="preserve">     </w:t>
      </w:r>
      <w:r w:rsidR="0033502A" w:rsidRPr="0033502A">
        <w:rPr>
          <w:b/>
          <w:sz w:val="28"/>
          <w:szCs w:val="28"/>
        </w:rPr>
        <w:t xml:space="preserve"> </w:t>
      </w:r>
      <w:r w:rsidRPr="0033502A">
        <w:rPr>
          <w:b/>
          <w:sz w:val="28"/>
          <w:szCs w:val="28"/>
        </w:rPr>
        <w:t>2</w:t>
      </w:r>
      <w:r w:rsidR="005625A5">
        <w:rPr>
          <w:b/>
          <w:sz w:val="28"/>
          <w:szCs w:val="28"/>
        </w:rPr>
        <w:t>5</w:t>
      </w:r>
      <w:r w:rsidRPr="0033502A">
        <w:rPr>
          <w:b/>
          <w:sz w:val="28"/>
          <w:szCs w:val="28"/>
        </w:rPr>
        <w:t xml:space="preserve"> августа 201</w:t>
      </w:r>
      <w:r w:rsidR="005625A5">
        <w:rPr>
          <w:b/>
          <w:sz w:val="28"/>
          <w:szCs w:val="28"/>
        </w:rPr>
        <w:t>7</w:t>
      </w:r>
      <w:r w:rsidRPr="0033502A">
        <w:rPr>
          <w:b/>
          <w:sz w:val="28"/>
          <w:szCs w:val="28"/>
        </w:rPr>
        <w:t xml:space="preserve"> года</w:t>
      </w:r>
      <w:r w:rsidRPr="00AD3DDB">
        <w:rPr>
          <w:sz w:val="28"/>
          <w:szCs w:val="28"/>
        </w:rPr>
        <w:t xml:space="preserve"> состоялась традиционная августовская конференция</w:t>
      </w:r>
      <w:r>
        <w:rPr>
          <w:sz w:val="28"/>
          <w:szCs w:val="28"/>
        </w:rPr>
        <w:t xml:space="preserve"> по теме «</w:t>
      </w:r>
      <w:proofErr w:type="gramStart"/>
      <w:r>
        <w:rPr>
          <w:sz w:val="28"/>
          <w:szCs w:val="28"/>
        </w:rPr>
        <w:t>Результаты  и</w:t>
      </w:r>
      <w:proofErr w:type="gramEnd"/>
      <w:r>
        <w:rPr>
          <w:sz w:val="28"/>
          <w:szCs w:val="28"/>
        </w:rPr>
        <w:t xml:space="preserve"> перспективы развития системы образования </w:t>
      </w:r>
      <w:proofErr w:type="spellStart"/>
      <w:r w:rsidR="005625A5">
        <w:rPr>
          <w:sz w:val="28"/>
          <w:szCs w:val="28"/>
        </w:rPr>
        <w:t>Шебалинского</w:t>
      </w:r>
      <w:proofErr w:type="spellEnd"/>
      <w:r w:rsidR="005625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района»</w:t>
      </w:r>
      <w:r w:rsidR="005625A5">
        <w:rPr>
          <w:sz w:val="28"/>
          <w:szCs w:val="28"/>
        </w:rPr>
        <w:t>. В конференции</w:t>
      </w:r>
      <w:r w:rsidRPr="00AD3DDB">
        <w:rPr>
          <w:sz w:val="28"/>
          <w:szCs w:val="28"/>
        </w:rPr>
        <w:t xml:space="preserve"> приняли </w:t>
      </w:r>
      <w:r w:rsidR="005625A5">
        <w:rPr>
          <w:sz w:val="28"/>
          <w:szCs w:val="28"/>
        </w:rPr>
        <w:t xml:space="preserve">участие </w:t>
      </w:r>
      <w:r w:rsidRPr="00AD3DDB">
        <w:rPr>
          <w:color w:val="000000" w:themeColor="text1"/>
          <w:sz w:val="28"/>
          <w:szCs w:val="28"/>
        </w:rPr>
        <w:t>п</w:t>
      </w:r>
      <w:r w:rsidR="005625A5">
        <w:rPr>
          <w:color w:val="000000" w:themeColor="text1"/>
          <w:sz w:val="28"/>
          <w:szCs w:val="28"/>
        </w:rPr>
        <w:t xml:space="preserve">едагоги дошкольного, общего </w:t>
      </w:r>
      <w:r w:rsidRPr="00AD3DDB">
        <w:rPr>
          <w:color w:val="000000" w:themeColor="text1"/>
          <w:sz w:val="28"/>
          <w:szCs w:val="28"/>
        </w:rPr>
        <w:t xml:space="preserve">и дополнительного образования, всего на конференции </w:t>
      </w:r>
      <w:proofErr w:type="gramStart"/>
      <w:r w:rsidRPr="00AD3DDB">
        <w:rPr>
          <w:color w:val="000000" w:themeColor="text1"/>
          <w:sz w:val="28"/>
          <w:szCs w:val="28"/>
        </w:rPr>
        <w:t xml:space="preserve">присутствовало </w:t>
      </w:r>
      <w:r w:rsidR="005625A5" w:rsidRPr="005625A5">
        <w:rPr>
          <w:color w:val="FF0000"/>
          <w:sz w:val="28"/>
          <w:szCs w:val="28"/>
        </w:rPr>
        <w:t>?</w:t>
      </w:r>
      <w:proofErr w:type="gramEnd"/>
      <w:r w:rsidRPr="00AD3DDB">
        <w:rPr>
          <w:color w:val="000000" w:themeColor="text1"/>
          <w:sz w:val="28"/>
          <w:szCs w:val="28"/>
        </w:rPr>
        <w:t xml:space="preserve"> человек.  </w:t>
      </w:r>
    </w:p>
    <w:p w:rsidR="00B240F3" w:rsidRDefault="0033502A" w:rsidP="00A230E2">
      <w:pPr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="00B240F3">
        <w:rPr>
          <w:color w:val="000000" w:themeColor="text1"/>
          <w:sz w:val="28"/>
          <w:szCs w:val="28"/>
        </w:rPr>
        <w:t xml:space="preserve">Обсудив вопросы дальнейшего развития системы образования, участники конференции </w:t>
      </w:r>
      <w:r w:rsidR="00B240F3" w:rsidRPr="0033502A">
        <w:rPr>
          <w:b/>
          <w:color w:val="000000" w:themeColor="text1"/>
          <w:sz w:val="28"/>
          <w:szCs w:val="28"/>
        </w:rPr>
        <w:t>РЕКОМЕНДУЮТ</w:t>
      </w:r>
      <w:r w:rsidR="00B240F3">
        <w:rPr>
          <w:color w:val="000000" w:themeColor="text1"/>
          <w:sz w:val="28"/>
          <w:szCs w:val="28"/>
        </w:rPr>
        <w:t xml:space="preserve"> обеспечить в течение 201</w:t>
      </w:r>
      <w:r w:rsidR="00A230E2">
        <w:rPr>
          <w:color w:val="000000" w:themeColor="text1"/>
          <w:sz w:val="28"/>
          <w:szCs w:val="28"/>
        </w:rPr>
        <w:t>7</w:t>
      </w:r>
      <w:r w:rsidR="00B240F3">
        <w:rPr>
          <w:color w:val="000000" w:themeColor="text1"/>
          <w:sz w:val="28"/>
          <w:szCs w:val="28"/>
        </w:rPr>
        <w:t>-201</w:t>
      </w:r>
      <w:r w:rsidR="00A230E2">
        <w:rPr>
          <w:color w:val="000000" w:themeColor="text1"/>
          <w:sz w:val="28"/>
          <w:szCs w:val="28"/>
        </w:rPr>
        <w:t>8</w:t>
      </w:r>
      <w:r w:rsidR="00B240F3">
        <w:rPr>
          <w:color w:val="000000" w:themeColor="text1"/>
          <w:sz w:val="28"/>
          <w:szCs w:val="28"/>
        </w:rPr>
        <w:t xml:space="preserve"> учебного года исполнение мероприятий по решению следующих приоритетных задач:</w:t>
      </w:r>
    </w:p>
    <w:p w:rsidR="00B240F3" w:rsidRPr="0033502A" w:rsidRDefault="00B240F3" w:rsidP="00B240F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3502A">
        <w:rPr>
          <w:b/>
          <w:sz w:val="28"/>
          <w:szCs w:val="28"/>
        </w:rPr>
        <w:t>В системе дошкольного образования:</w:t>
      </w:r>
    </w:p>
    <w:p w:rsidR="00A64D9E" w:rsidRDefault="00F030E7" w:rsidP="00F030E7">
      <w:pPr>
        <w:tabs>
          <w:tab w:val="left" w:pos="360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58F9">
        <w:rPr>
          <w:sz w:val="28"/>
          <w:szCs w:val="28"/>
        </w:rPr>
        <w:t xml:space="preserve">продолжить работу по </w:t>
      </w:r>
      <w:r>
        <w:rPr>
          <w:sz w:val="28"/>
          <w:szCs w:val="28"/>
        </w:rPr>
        <w:t xml:space="preserve">реализации </w:t>
      </w:r>
      <w:r w:rsidRPr="007758F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758F9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 xml:space="preserve">ого </w:t>
      </w:r>
      <w:r w:rsidR="00A64D9E">
        <w:rPr>
          <w:sz w:val="28"/>
          <w:szCs w:val="28"/>
        </w:rPr>
        <w:t xml:space="preserve">  </w:t>
      </w:r>
    </w:p>
    <w:p w:rsidR="00F030E7" w:rsidRDefault="00F030E7" w:rsidP="00860648">
      <w:pPr>
        <w:tabs>
          <w:tab w:val="left" w:pos="360"/>
        </w:tabs>
        <w:ind w:firstLine="0"/>
        <w:jc w:val="both"/>
        <w:rPr>
          <w:sz w:val="28"/>
          <w:szCs w:val="28"/>
        </w:rPr>
      </w:pPr>
      <w:r w:rsidRPr="007758F9">
        <w:rPr>
          <w:sz w:val="28"/>
          <w:szCs w:val="28"/>
        </w:rPr>
        <w:t>стандарта</w:t>
      </w:r>
      <w:r>
        <w:rPr>
          <w:sz w:val="28"/>
          <w:szCs w:val="28"/>
        </w:rPr>
        <w:t>;</w:t>
      </w:r>
    </w:p>
    <w:p w:rsidR="00A64D9E" w:rsidRDefault="00F030E7" w:rsidP="00F030E7">
      <w:pPr>
        <w:tabs>
          <w:tab w:val="left" w:pos="360"/>
        </w:tabs>
        <w:ind w:lef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60448B">
        <w:rPr>
          <w:sz w:val="28"/>
          <w:szCs w:val="28"/>
        </w:rPr>
        <w:t>осуществл</w:t>
      </w:r>
      <w:r>
        <w:rPr>
          <w:sz w:val="28"/>
          <w:szCs w:val="28"/>
        </w:rPr>
        <w:t>ять</w:t>
      </w:r>
      <w:r w:rsidRPr="0060448B">
        <w:rPr>
          <w:sz w:val="28"/>
          <w:szCs w:val="28"/>
        </w:rPr>
        <w:t xml:space="preserve">  комплекс</w:t>
      </w:r>
      <w:proofErr w:type="gramEnd"/>
      <w:r>
        <w:rPr>
          <w:sz w:val="28"/>
          <w:szCs w:val="28"/>
        </w:rPr>
        <w:t xml:space="preserve"> </w:t>
      </w:r>
      <w:r w:rsidRPr="0060448B">
        <w:rPr>
          <w:sz w:val="28"/>
          <w:szCs w:val="28"/>
        </w:rPr>
        <w:t xml:space="preserve"> мероприятий по обеспечению доступности и </w:t>
      </w:r>
    </w:p>
    <w:p w:rsidR="00F030E7" w:rsidRPr="00F030E7" w:rsidRDefault="00A64D9E" w:rsidP="00AD4F8A">
      <w:pPr>
        <w:tabs>
          <w:tab w:val="left" w:pos="360"/>
        </w:tabs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030E7" w:rsidRPr="0060448B">
        <w:rPr>
          <w:sz w:val="28"/>
          <w:szCs w:val="28"/>
        </w:rPr>
        <w:t>овышени</w:t>
      </w:r>
      <w:r w:rsidR="00F030E7">
        <w:rPr>
          <w:sz w:val="28"/>
          <w:szCs w:val="28"/>
        </w:rPr>
        <w:t>ю</w:t>
      </w:r>
      <w:r w:rsidR="00F030E7" w:rsidRPr="0060448B">
        <w:rPr>
          <w:sz w:val="28"/>
          <w:szCs w:val="28"/>
        </w:rPr>
        <w:t xml:space="preserve"> качества дошкольного образования</w:t>
      </w:r>
      <w:r w:rsidR="00F030E7">
        <w:rPr>
          <w:sz w:val="28"/>
          <w:szCs w:val="28"/>
        </w:rPr>
        <w:t>;</w:t>
      </w:r>
    </w:p>
    <w:p w:rsidR="00B240F3" w:rsidRPr="0033502A" w:rsidRDefault="0033502A" w:rsidP="00B240F3">
      <w:pPr>
        <w:pStyle w:val="a3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33502A">
        <w:rPr>
          <w:b/>
          <w:bCs/>
          <w:sz w:val="28"/>
          <w:szCs w:val="28"/>
        </w:rPr>
        <w:t>В системе общего образования:</w:t>
      </w:r>
    </w:p>
    <w:p w:rsidR="0033502A" w:rsidRPr="000667C1" w:rsidRDefault="00AD4F8A" w:rsidP="00AD4F8A">
      <w:pPr>
        <w:spacing w:line="276" w:lineRule="auto"/>
        <w:ind w:left="360"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33502A">
        <w:rPr>
          <w:bCs/>
          <w:sz w:val="28"/>
          <w:szCs w:val="28"/>
        </w:rPr>
        <w:t>-о</w:t>
      </w:r>
      <w:r w:rsidR="0033502A" w:rsidRPr="000667C1">
        <w:rPr>
          <w:bCs/>
          <w:sz w:val="28"/>
          <w:szCs w:val="28"/>
        </w:rPr>
        <w:t xml:space="preserve">беспечить условия для реализации </w:t>
      </w:r>
      <w:proofErr w:type="gramStart"/>
      <w:r w:rsidR="0033502A" w:rsidRPr="000667C1">
        <w:rPr>
          <w:bCs/>
          <w:sz w:val="28"/>
          <w:szCs w:val="28"/>
        </w:rPr>
        <w:t>ФГОС  начального</w:t>
      </w:r>
      <w:proofErr w:type="gramEnd"/>
      <w:r w:rsidR="0033502A" w:rsidRPr="000667C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основного </w:t>
      </w:r>
      <w:r w:rsidR="0033502A" w:rsidRPr="000667C1">
        <w:rPr>
          <w:bCs/>
          <w:sz w:val="28"/>
          <w:szCs w:val="28"/>
        </w:rPr>
        <w:t>общего образования, ФГОС начального общего  образования для</w:t>
      </w:r>
      <w:r w:rsidR="00470F5B">
        <w:rPr>
          <w:bCs/>
          <w:sz w:val="28"/>
          <w:szCs w:val="28"/>
        </w:rPr>
        <w:t xml:space="preserve"> детей-инвалидов и детей с ОВЗ;</w:t>
      </w:r>
    </w:p>
    <w:p w:rsidR="0033502A" w:rsidRPr="000667C1" w:rsidRDefault="0033502A" w:rsidP="00AD4F8A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-о</w:t>
      </w:r>
      <w:r w:rsidRPr="000667C1">
        <w:rPr>
          <w:bCs/>
          <w:sz w:val="28"/>
          <w:szCs w:val="28"/>
        </w:rPr>
        <w:t xml:space="preserve">беспечить качественную подготовку </w:t>
      </w:r>
      <w:proofErr w:type="gramStart"/>
      <w:r w:rsidRPr="000667C1">
        <w:rPr>
          <w:bCs/>
          <w:sz w:val="28"/>
          <w:szCs w:val="28"/>
        </w:rPr>
        <w:t>выпускников  9</w:t>
      </w:r>
      <w:proofErr w:type="gramEnd"/>
      <w:r w:rsidRPr="000667C1">
        <w:rPr>
          <w:bCs/>
          <w:sz w:val="28"/>
          <w:szCs w:val="28"/>
        </w:rPr>
        <w:t xml:space="preserve"> и 11 классов к ГИА -201</w:t>
      </w:r>
      <w:r w:rsidR="00470F5B">
        <w:rPr>
          <w:bCs/>
          <w:sz w:val="28"/>
          <w:szCs w:val="28"/>
        </w:rPr>
        <w:t>8;</w:t>
      </w:r>
    </w:p>
    <w:p w:rsidR="00470F5B" w:rsidRDefault="00AD4F8A" w:rsidP="00470F5B">
      <w:pPr>
        <w:spacing w:line="276" w:lineRule="auto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470F5B">
        <w:rPr>
          <w:bCs/>
          <w:sz w:val="28"/>
          <w:szCs w:val="28"/>
        </w:rPr>
        <w:t>-</w:t>
      </w:r>
      <w:proofErr w:type="gramStart"/>
      <w:r w:rsidR="00F030E7">
        <w:rPr>
          <w:sz w:val="28"/>
          <w:szCs w:val="28"/>
        </w:rPr>
        <w:t>совершенствовать  систему</w:t>
      </w:r>
      <w:proofErr w:type="gramEnd"/>
      <w:r w:rsidR="00F030E7">
        <w:rPr>
          <w:sz w:val="28"/>
          <w:szCs w:val="28"/>
        </w:rPr>
        <w:t xml:space="preserve"> оценки качества образования, включающей</w:t>
      </w:r>
    </w:p>
    <w:p w:rsidR="00F030E7" w:rsidRPr="00470F5B" w:rsidRDefault="00F030E7" w:rsidP="00470F5B">
      <w:pPr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себя не только государственные экзамены, но и различные</w:t>
      </w:r>
      <w:r w:rsidR="00AD4F8A">
        <w:rPr>
          <w:sz w:val="28"/>
          <w:szCs w:val="28"/>
        </w:rPr>
        <w:t xml:space="preserve"> </w:t>
      </w:r>
      <w:r>
        <w:rPr>
          <w:sz w:val="28"/>
          <w:szCs w:val="28"/>
        </w:rPr>
        <w:t>мониторинговые исследования с привлечением общественности;</w:t>
      </w:r>
    </w:p>
    <w:p w:rsidR="00F030E7" w:rsidRPr="00462B01" w:rsidRDefault="00AD4F8A" w:rsidP="00AD4F8A">
      <w:pPr>
        <w:tabs>
          <w:tab w:val="left" w:pos="360"/>
        </w:tabs>
        <w:ind w:left="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="00F030E7">
        <w:rPr>
          <w:sz w:val="28"/>
          <w:szCs w:val="28"/>
        </w:rPr>
        <w:t xml:space="preserve">выстроить систему </w:t>
      </w:r>
      <w:r w:rsidR="00F030E7" w:rsidRPr="00462B01">
        <w:rPr>
          <w:sz w:val="28"/>
          <w:szCs w:val="28"/>
        </w:rPr>
        <w:t>работ</w:t>
      </w:r>
      <w:r w:rsidR="00F030E7">
        <w:rPr>
          <w:sz w:val="28"/>
          <w:szCs w:val="28"/>
        </w:rPr>
        <w:t>ы</w:t>
      </w:r>
      <w:r w:rsidR="00F030E7" w:rsidRPr="00462B01">
        <w:rPr>
          <w:sz w:val="28"/>
          <w:szCs w:val="28"/>
        </w:rPr>
        <w:t xml:space="preserve"> по выявлению и поддержке одаренных</w:t>
      </w:r>
      <w:r>
        <w:rPr>
          <w:sz w:val="28"/>
          <w:szCs w:val="28"/>
        </w:rPr>
        <w:t xml:space="preserve"> </w:t>
      </w:r>
      <w:r w:rsidR="00F030E7" w:rsidRPr="00462B01">
        <w:rPr>
          <w:sz w:val="28"/>
          <w:szCs w:val="28"/>
        </w:rPr>
        <w:t xml:space="preserve">детей, реализации </w:t>
      </w:r>
      <w:proofErr w:type="gramStart"/>
      <w:r w:rsidR="00F030E7" w:rsidRPr="00462B01">
        <w:rPr>
          <w:sz w:val="28"/>
          <w:szCs w:val="28"/>
        </w:rPr>
        <w:t xml:space="preserve">их </w:t>
      </w:r>
      <w:r w:rsidR="000B3772">
        <w:rPr>
          <w:sz w:val="28"/>
          <w:szCs w:val="28"/>
        </w:rPr>
        <w:t xml:space="preserve"> </w:t>
      </w:r>
      <w:bookmarkStart w:id="0" w:name="_GoBack"/>
      <w:bookmarkEnd w:id="0"/>
      <w:r w:rsidR="00F030E7" w:rsidRPr="00462B01">
        <w:rPr>
          <w:sz w:val="28"/>
          <w:szCs w:val="28"/>
        </w:rPr>
        <w:t>творческого</w:t>
      </w:r>
      <w:proofErr w:type="gramEnd"/>
      <w:r w:rsidR="00F030E7" w:rsidRPr="00462B01">
        <w:rPr>
          <w:sz w:val="28"/>
          <w:szCs w:val="28"/>
        </w:rPr>
        <w:t xml:space="preserve"> потенциала</w:t>
      </w:r>
      <w:r w:rsidR="00F030E7">
        <w:rPr>
          <w:sz w:val="28"/>
          <w:szCs w:val="28"/>
        </w:rPr>
        <w:t>;</w:t>
      </w:r>
    </w:p>
    <w:p w:rsidR="0033502A" w:rsidRPr="00470F5B" w:rsidRDefault="00F030E7" w:rsidP="00AD4F8A">
      <w:pPr>
        <w:tabs>
          <w:tab w:val="left" w:pos="360"/>
        </w:tabs>
        <w:ind w:left="57" w:firstLine="0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совершенствовать</w:t>
      </w:r>
      <w:r w:rsidRPr="007758F9">
        <w:rPr>
          <w:sz w:val="28"/>
          <w:szCs w:val="28"/>
        </w:rPr>
        <w:t xml:space="preserve"> образовательны</w:t>
      </w:r>
      <w:r>
        <w:rPr>
          <w:sz w:val="28"/>
          <w:szCs w:val="28"/>
        </w:rPr>
        <w:t>е</w:t>
      </w:r>
      <w:r w:rsidRPr="007758F9"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 для создания условий</w:t>
      </w:r>
      <w:r w:rsidR="00AD4F8A">
        <w:rPr>
          <w:sz w:val="28"/>
          <w:szCs w:val="28"/>
        </w:rPr>
        <w:t xml:space="preserve"> </w:t>
      </w:r>
      <w:r>
        <w:rPr>
          <w:sz w:val="28"/>
          <w:szCs w:val="28"/>
        </w:rPr>
        <w:t>для получения образования детей с ограниченными возможностями</w:t>
      </w:r>
      <w:r w:rsidR="00AD4F8A">
        <w:rPr>
          <w:sz w:val="28"/>
          <w:szCs w:val="28"/>
        </w:rPr>
        <w:t xml:space="preserve"> </w:t>
      </w:r>
      <w:r w:rsidR="00470F5B">
        <w:rPr>
          <w:sz w:val="28"/>
          <w:szCs w:val="28"/>
        </w:rPr>
        <w:t>здоровья.</w:t>
      </w:r>
    </w:p>
    <w:p w:rsidR="0033502A" w:rsidRPr="00470F5B" w:rsidRDefault="00470F5B" w:rsidP="0033502A">
      <w:pPr>
        <w:spacing w:line="276" w:lineRule="auto"/>
        <w:ind w:firstLine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</w:t>
      </w:r>
      <w:r w:rsidR="0033502A">
        <w:rPr>
          <w:color w:val="000000"/>
          <w:sz w:val="28"/>
          <w:szCs w:val="28"/>
        </w:rPr>
        <w:t xml:space="preserve">  </w:t>
      </w:r>
      <w:r w:rsidR="0033502A" w:rsidRPr="0033502A">
        <w:rPr>
          <w:b/>
          <w:color w:val="000000"/>
          <w:sz w:val="28"/>
          <w:szCs w:val="28"/>
        </w:rPr>
        <w:t xml:space="preserve">В </w:t>
      </w:r>
      <w:proofErr w:type="gramStart"/>
      <w:r w:rsidR="0033502A" w:rsidRPr="0033502A">
        <w:rPr>
          <w:b/>
          <w:color w:val="000000"/>
          <w:sz w:val="28"/>
          <w:szCs w:val="28"/>
        </w:rPr>
        <w:t>направлении  «</w:t>
      </w:r>
      <w:proofErr w:type="gramEnd"/>
      <w:r w:rsidR="0033502A" w:rsidRPr="0033502A">
        <w:rPr>
          <w:b/>
          <w:color w:val="000000"/>
          <w:sz w:val="28"/>
          <w:szCs w:val="28"/>
        </w:rPr>
        <w:t>Развитие кадрового потенциала»:</w:t>
      </w:r>
    </w:p>
    <w:p w:rsidR="0033502A" w:rsidRPr="000667C1" w:rsidRDefault="0033502A" w:rsidP="0033502A">
      <w:pPr>
        <w:suppressAutoHyphens/>
        <w:snapToGrid w:val="0"/>
        <w:spacing w:line="276" w:lineRule="auto"/>
        <w:ind w:firstLine="708"/>
        <w:jc w:val="both"/>
        <w:rPr>
          <w:sz w:val="28"/>
          <w:szCs w:val="28"/>
        </w:rPr>
      </w:pPr>
      <w:r w:rsidRPr="000667C1">
        <w:rPr>
          <w:sz w:val="28"/>
          <w:szCs w:val="28"/>
        </w:rPr>
        <w:t xml:space="preserve">- способствовать профессиональной переподготовке </w:t>
      </w:r>
      <w:proofErr w:type="gramStart"/>
      <w:r w:rsidRPr="000667C1">
        <w:rPr>
          <w:sz w:val="28"/>
          <w:szCs w:val="28"/>
        </w:rPr>
        <w:t>педагогических  и</w:t>
      </w:r>
      <w:proofErr w:type="gramEnd"/>
      <w:r w:rsidRPr="000667C1">
        <w:rPr>
          <w:sz w:val="28"/>
          <w:szCs w:val="28"/>
        </w:rPr>
        <w:t xml:space="preserve"> руководящих работников района;</w:t>
      </w:r>
    </w:p>
    <w:p w:rsidR="0033502A" w:rsidRPr="000667C1" w:rsidRDefault="0033502A" w:rsidP="0033502A">
      <w:pPr>
        <w:suppressAutoHyphens/>
        <w:snapToGrid w:val="0"/>
        <w:spacing w:line="276" w:lineRule="auto"/>
        <w:ind w:firstLine="708"/>
        <w:jc w:val="both"/>
        <w:rPr>
          <w:sz w:val="28"/>
          <w:szCs w:val="28"/>
        </w:rPr>
      </w:pPr>
      <w:r w:rsidRPr="000667C1">
        <w:rPr>
          <w:sz w:val="28"/>
          <w:szCs w:val="28"/>
        </w:rPr>
        <w:t>- создавать условия для привлечения и поддержки молодых педагогов;</w:t>
      </w:r>
    </w:p>
    <w:p w:rsidR="0033502A" w:rsidRPr="000667C1" w:rsidRDefault="00470F5B" w:rsidP="0033502A">
      <w:pPr>
        <w:suppressAutoHyphens/>
        <w:snapToGri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-обеспечить</w:t>
      </w:r>
      <w:r w:rsidR="0033502A" w:rsidRPr="000667C1">
        <w:rPr>
          <w:sz w:val="28"/>
          <w:szCs w:val="28"/>
        </w:rPr>
        <w:t xml:space="preserve"> распространение педагогического опыта</w:t>
      </w:r>
      <w:r w:rsidR="00AD4F8A">
        <w:rPr>
          <w:sz w:val="28"/>
          <w:szCs w:val="28"/>
        </w:rPr>
        <w:t>;</w:t>
      </w:r>
      <w:r w:rsidR="0033502A" w:rsidRPr="000667C1">
        <w:rPr>
          <w:sz w:val="28"/>
          <w:szCs w:val="28"/>
        </w:rPr>
        <w:t xml:space="preserve">  </w:t>
      </w:r>
    </w:p>
    <w:p w:rsidR="009318AC" w:rsidRDefault="0033502A" w:rsidP="00681DFD">
      <w:pPr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67C1">
        <w:rPr>
          <w:sz w:val="28"/>
          <w:szCs w:val="28"/>
        </w:rPr>
        <w:t xml:space="preserve">обеспечить соответствие требований к педагогическим </w:t>
      </w:r>
      <w:proofErr w:type="gramStart"/>
      <w:r w:rsidRPr="000667C1">
        <w:rPr>
          <w:sz w:val="28"/>
          <w:szCs w:val="28"/>
        </w:rPr>
        <w:t>работникам  професс</w:t>
      </w:r>
      <w:r w:rsidR="009318AC">
        <w:rPr>
          <w:sz w:val="28"/>
          <w:szCs w:val="28"/>
        </w:rPr>
        <w:t>иональному</w:t>
      </w:r>
      <w:proofErr w:type="gramEnd"/>
      <w:r w:rsidR="009318AC">
        <w:rPr>
          <w:sz w:val="28"/>
          <w:szCs w:val="28"/>
        </w:rPr>
        <w:t xml:space="preserve"> стандарту «Педагог».</w:t>
      </w:r>
    </w:p>
    <w:p w:rsidR="00470F5B" w:rsidRDefault="0033502A" w:rsidP="00681DFD">
      <w:pPr>
        <w:suppressAutoHyphens/>
        <w:snapToGrid w:val="0"/>
        <w:spacing w:line="276" w:lineRule="auto"/>
        <w:jc w:val="both"/>
        <w:rPr>
          <w:sz w:val="28"/>
          <w:szCs w:val="28"/>
        </w:rPr>
      </w:pPr>
      <w:r w:rsidRPr="000667C1">
        <w:rPr>
          <w:sz w:val="28"/>
          <w:szCs w:val="28"/>
        </w:rPr>
        <w:t xml:space="preserve">     </w:t>
      </w:r>
    </w:p>
    <w:p w:rsidR="00470F5B" w:rsidRPr="009318AC" w:rsidRDefault="00681DFD" w:rsidP="009318AC">
      <w:pPr>
        <w:tabs>
          <w:tab w:val="left" w:pos="360"/>
        </w:tabs>
        <w:ind w:left="57" w:firstLine="0"/>
        <w:jc w:val="both"/>
        <w:rPr>
          <w:sz w:val="28"/>
          <w:szCs w:val="28"/>
        </w:rPr>
      </w:pPr>
      <w:r w:rsidRPr="009318AC">
        <w:rPr>
          <w:color w:val="000000"/>
          <w:sz w:val="28"/>
          <w:szCs w:val="28"/>
          <w:shd w:val="clear" w:color="auto" w:fill="FFFFFF"/>
        </w:rPr>
        <w:t xml:space="preserve">Предложения по проекту резолюции можно оставить до 1 сентября, в виде </w:t>
      </w:r>
      <w:proofErr w:type="gramStart"/>
      <w:r w:rsidR="000B3772" w:rsidRPr="009318AC">
        <w:rPr>
          <w:color w:val="000000"/>
          <w:sz w:val="28"/>
          <w:szCs w:val="28"/>
          <w:shd w:val="clear" w:color="auto" w:fill="FFFFFF"/>
        </w:rPr>
        <w:t>комментариев</w:t>
      </w:r>
      <w:r w:rsidR="000B3772">
        <w:rPr>
          <w:color w:val="000000"/>
          <w:sz w:val="28"/>
          <w:szCs w:val="28"/>
          <w:shd w:val="clear" w:color="auto" w:fill="FFFFFF"/>
        </w:rPr>
        <w:t xml:space="preserve"> </w:t>
      </w:r>
      <w:r w:rsidRPr="009318AC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33502A" w:rsidRPr="009318AC" w:rsidRDefault="0033502A" w:rsidP="0033502A">
      <w:pPr>
        <w:spacing w:line="276" w:lineRule="auto"/>
        <w:jc w:val="both"/>
        <w:rPr>
          <w:sz w:val="28"/>
          <w:szCs w:val="28"/>
        </w:rPr>
      </w:pPr>
    </w:p>
    <w:p w:rsidR="0033502A" w:rsidRPr="00B240F3" w:rsidRDefault="0033502A" w:rsidP="0033502A">
      <w:pPr>
        <w:pStyle w:val="a3"/>
        <w:spacing w:line="276" w:lineRule="auto"/>
        <w:ind w:firstLine="0"/>
        <w:jc w:val="both"/>
        <w:rPr>
          <w:bCs/>
          <w:sz w:val="28"/>
          <w:szCs w:val="28"/>
        </w:rPr>
      </w:pPr>
    </w:p>
    <w:p w:rsidR="00B240F3" w:rsidRPr="00B240F3" w:rsidRDefault="00B240F3" w:rsidP="00B240F3">
      <w:pPr>
        <w:pStyle w:val="a3"/>
        <w:ind w:firstLine="0"/>
        <w:rPr>
          <w:sz w:val="28"/>
          <w:szCs w:val="28"/>
        </w:rPr>
      </w:pPr>
    </w:p>
    <w:p w:rsidR="006C6A93" w:rsidRDefault="006C6A93"/>
    <w:sectPr w:rsidR="006C6A93" w:rsidSect="006C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2F2D"/>
    <w:multiLevelType w:val="hybridMultilevel"/>
    <w:tmpl w:val="12FEF01C"/>
    <w:lvl w:ilvl="0" w:tplc="11DA3F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863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AF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D8C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D48E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320C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8D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30F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00C0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F7F19"/>
    <w:multiLevelType w:val="hybridMultilevel"/>
    <w:tmpl w:val="AD5ADC04"/>
    <w:lvl w:ilvl="0" w:tplc="BD8C2D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8789A"/>
    <w:multiLevelType w:val="hybridMultilevel"/>
    <w:tmpl w:val="04EAEC42"/>
    <w:lvl w:ilvl="0" w:tplc="5EBE12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0A3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4EE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FECF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5E6D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D4C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E8D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ADE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AE5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0F3"/>
    <w:rsid w:val="000B3772"/>
    <w:rsid w:val="000C62D8"/>
    <w:rsid w:val="0033502A"/>
    <w:rsid w:val="00470F5B"/>
    <w:rsid w:val="005625A5"/>
    <w:rsid w:val="00681DFD"/>
    <w:rsid w:val="00695479"/>
    <w:rsid w:val="006C6A93"/>
    <w:rsid w:val="006F1D1F"/>
    <w:rsid w:val="007D6CA7"/>
    <w:rsid w:val="00860648"/>
    <w:rsid w:val="00920294"/>
    <w:rsid w:val="009318AC"/>
    <w:rsid w:val="00A230E2"/>
    <w:rsid w:val="00A23ECA"/>
    <w:rsid w:val="00A52A28"/>
    <w:rsid w:val="00A64D9E"/>
    <w:rsid w:val="00AD4F8A"/>
    <w:rsid w:val="00B240F3"/>
    <w:rsid w:val="00E37F31"/>
    <w:rsid w:val="00F0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72769"/>
  <w15:docId w15:val="{E77861D3-6CAE-4EE0-A201-6D6EB572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0F3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РМК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лео бог</cp:lastModifiedBy>
  <cp:revision>12</cp:revision>
  <dcterms:created xsi:type="dcterms:W3CDTF">2017-06-20T04:23:00Z</dcterms:created>
  <dcterms:modified xsi:type="dcterms:W3CDTF">2017-08-21T17:25:00Z</dcterms:modified>
</cp:coreProperties>
</file>