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9" w:rsidRDefault="00996319" w:rsidP="00996319">
      <w:pPr>
        <w:pStyle w:val="1"/>
      </w:pPr>
      <w:r>
        <w:t>Согласовано                                                                     Утверждаю</w:t>
      </w:r>
    </w:p>
    <w:p w:rsidR="00996319" w:rsidRDefault="00996319" w:rsidP="00996319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на Совете руководителей                                              </w:t>
      </w:r>
      <w:r>
        <w:t xml:space="preserve">                 Начальник Управления   </w:t>
      </w:r>
      <w:r>
        <w:rPr>
          <w:rFonts w:ascii="Calibri" w:eastAsia="Calibri" w:hAnsi="Calibri" w:cs="Times New Roman"/>
        </w:rPr>
        <w:t>образования</w:t>
      </w:r>
    </w:p>
    <w:p w:rsidR="00996319" w:rsidRDefault="00996319" w:rsidP="00996319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образовательных </w:t>
      </w:r>
      <w:r>
        <w:t>организаций</w:t>
      </w:r>
      <w:r>
        <w:rPr>
          <w:rFonts w:ascii="Calibri" w:eastAsia="Calibri" w:hAnsi="Calibri" w:cs="Times New Roman"/>
        </w:rPr>
        <w:t xml:space="preserve">                                      </w:t>
      </w:r>
      <w:r>
        <w:t xml:space="preserve">                           </w:t>
      </w:r>
      <w:r>
        <w:rPr>
          <w:rFonts w:ascii="Calibri" w:eastAsia="Calibri" w:hAnsi="Calibri" w:cs="Times New Roman"/>
        </w:rPr>
        <w:t xml:space="preserve">администрации МО </w:t>
      </w:r>
    </w:p>
    <w:p w:rsidR="00996319" w:rsidRDefault="00996319" w:rsidP="00996319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от  </w:t>
      </w:r>
      <w:r>
        <w:t xml:space="preserve">                            </w:t>
      </w:r>
      <w:r>
        <w:rPr>
          <w:rFonts w:ascii="Calibri" w:eastAsia="Calibri" w:hAnsi="Calibri" w:cs="Times New Roman"/>
        </w:rPr>
        <w:t xml:space="preserve">года №                                         </w:t>
      </w:r>
      <w:r>
        <w:t xml:space="preserve">                             </w:t>
      </w:r>
      <w:r>
        <w:rPr>
          <w:rFonts w:ascii="Calibri" w:eastAsia="Calibri" w:hAnsi="Calibri" w:cs="Times New Roman"/>
        </w:rPr>
        <w:t xml:space="preserve">«Шебалинский район»  </w:t>
      </w:r>
    </w:p>
    <w:p w:rsidR="00996319" w:rsidRDefault="00996319" w:rsidP="0099631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</w:t>
      </w:r>
      <w:r>
        <w:t xml:space="preserve">                                      </w:t>
      </w:r>
      <w:r>
        <w:rPr>
          <w:rFonts w:ascii="Calibri" w:eastAsia="Calibri" w:hAnsi="Calibri" w:cs="Times New Roman"/>
        </w:rPr>
        <w:t xml:space="preserve"> приказ от</w:t>
      </w:r>
      <w:r>
        <w:t xml:space="preserve">           2014г</w:t>
      </w:r>
      <w:r>
        <w:rPr>
          <w:rFonts w:ascii="Calibri" w:eastAsia="Calibri" w:hAnsi="Calibri" w:cs="Times New Roman"/>
        </w:rPr>
        <w:t xml:space="preserve">года №                                                                                         </w:t>
      </w:r>
    </w:p>
    <w:p w:rsidR="00996319" w:rsidRDefault="00996319" w:rsidP="009963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tab/>
        <w:t xml:space="preserve"> </w:t>
      </w:r>
      <w:r>
        <w:t xml:space="preserve"> 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</w:t>
      </w:r>
      <w:r>
        <w:t xml:space="preserve">  </w:t>
      </w:r>
      <w:r>
        <w:rPr>
          <w:rFonts w:ascii="Calibri" w:eastAsia="Calibri" w:hAnsi="Calibri" w:cs="Times New Roman"/>
        </w:rPr>
        <w:t xml:space="preserve">  _________</w:t>
      </w:r>
      <w:r>
        <w:rPr>
          <w:rFonts w:ascii="Calibri" w:eastAsia="Calibri" w:hAnsi="Calibri" w:cs="Times New Roman"/>
        </w:rPr>
        <w:tab/>
      </w:r>
      <w:r>
        <w:t>А.В.Тордоков</w:t>
      </w:r>
    </w:p>
    <w:p w:rsidR="00105F3D" w:rsidRPr="00105F3D" w:rsidRDefault="00105F3D" w:rsidP="009963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F3D" w:rsidRPr="00105F3D" w:rsidRDefault="00105F3D" w:rsidP="00105F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F3D" w:rsidRPr="00105F3D" w:rsidRDefault="00105F3D" w:rsidP="00105F3D">
      <w:pPr>
        <w:jc w:val="both"/>
        <w:rPr>
          <w:rFonts w:ascii="Times New Roman" w:hAnsi="Times New Roman" w:cs="Times New Roman"/>
          <w:sz w:val="28"/>
          <w:szCs w:val="28"/>
        </w:rPr>
      </w:pPr>
      <w:r w:rsidRPr="00105F3D">
        <w:rPr>
          <w:rFonts w:ascii="Times New Roman" w:hAnsi="Times New Roman" w:cs="Times New Roman"/>
          <w:sz w:val="28"/>
          <w:szCs w:val="28"/>
        </w:rPr>
        <w:t>Порядок разработки, согласования и утверждения годовых календарных учебных графико</w:t>
      </w:r>
      <w:r w:rsidR="00DC0646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="004C1EBF">
        <w:rPr>
          <w:rFonts w:ascii="Times New Roman" w:hAnsi="Times New Roman" w:cs="Times New Roman"/>
          <w:sz w:val="28"/>
          <w:szCs w:val="28"/>
        </w:rPr>
        <w:t xml:space="preserve">, реализующих </w:t>
      </w:r>
      <w:r w:rsidRPr="00105F3D"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="004C1EBF">
        <w:rPr>
          <w:rFonts w:ascii="Times New Roman" w:hAnsi="Times New Roman" w:cs="Times New Roman"/>
          <w:sz w:val="28"/>
          <w:szCs w:val="28"/>
        </w:rPr>
        <w:t xml:space="preserve"> дошкольного образования,</w:t>
      </w:r>
      <w:r w:rsidRPr="00105F3D">
        <w:rPr>
          <w:rFonts w:ascii="Times New Roman" w:hAnsi="Times New Roman" w:cs="Times New Roman"/>
          <w:sz w:val="28"/>
          <w:szCs w:val="28"/>
        </w:rPr>
        <w:t xml:space="preserve"> начального общего, основ</w:t>
      </w:r>
      <w:r w:rsidR="00E26C17">
        <w:rPr>
          <w:rFonts w:ascii="Times New Roman" w:hAnsi="Times New Roman" w:cs="Times New Roman"/>
          <w:sz w:val="28"/>
          <w:szCs w:val="28"/>
        </w:rPr>
        <w:t xml:space="preserve">ного общего и среднего </w:t>
      </w:r>
      <w:r w:rsidRPr="00105F3D"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  <w:r w:rsidR="00E26C1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r w:rsidR="00784AD4">
        <w:rPr>
          <w:rFonts w:ascii="Times New Roman" w:hAnsi="Times New Roman" w:cs="Times New Roman"/>
          <w:sz w:val="28"/>
          <w:szCs w:val="28"/>
        </w:rPr>
        <w:t xml:space="preserve">Шебалинский </w:t>
      </w:r>
      <w:r w:rsidR="00E26C17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105F3D" w:rsidRPr="00105F3D" w:rsidRDefault="00105F3D" w:rsidP="00105F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F3D" w:rsidRPr="008D3F08" w:rsidRDefault="00105F3D" w:rsidP="00105F3D">
      <w:pPr>
        <w:jc w:val="both"/>
        <w:rPr>
          <w:rFonts w:ascii="Times New Roman" w:hAnsi="Times New Roman" w:cs="Times New Roman"/>
          <w:sz w:val="28"/>
          <w:szCs w:val="28"/>
        </w:rPr>
      </w:pPr>
      <w:r w:rsidRPr="008D3F08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Законом Российской Федерации «Об образовании</w:t>
      </w:r>
      <w:r w:rsidR="00DC0646" w:rsidRPr="008D3F08">
        <w:rPr>
          <w:rFonts w:ascii="Times New Roman" w:hAnsi="Times New Roman" w:cs="Times New Roman"/>
          <w:sz w:val="28"/>
          <w:szCs w:val="28"/>
        </w:rPr>
        <w:t xml:space="preserve"> в Российской Федерации» от 29 декабря 2012 года №273-ФЗ,</w:t>
      </w:r>
      <w:r w:rsidRPr="008D3F08">
        <w:rPr>
          <w:rFonts w:ascii="Times New Roman" w:hAnsi="Times New Roman" w:cs="Times New Roman"/>
          <w:sz w:val="28"/>
          <w:szCs w:val="28"/>
        </w:rPr>
        <w:t xml:space="preserve"> с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 189.</w:t>
      </w:r>
    </w:p>
    <w:p w:rsidR="00105F3D" w:rsidRPr="00105F3D" w:rsidRDefault="00105F3D" w:rsidP="00105F3D">
      <w:pPr>
        <w:jc w:val="both"/>
        <w:rPr>
          <w:rFonts w:ascii="Times New Roman" w:hAnsi="Times New Roman" w:cs="Times New Roman"/>
          <w:sz w:val="28"/>
          <w:szCs w:val="28"/>
        </w:rPr>
      </w:pPr>
      <w:r w:rsidRPr="00105F3D">
        <w:rPr>
          <w:rFonts w:ascii="Times New Roman" w:hAnsi="Times New Roman" w:cs="Times New Roman"/>
          <w:sz w:val="28"/>
          <w:szCs w:val="28"/>
        </w:rPr>
        <w:t>2</w:t>
      </w:r>
      <w:r w:rsidR="00DC0646">
        <w:rPr>
          <w:rFonts w:ascii="Times New Roman" w:hAnsi="Times New Roman" w:cs="Times New Roman"/>
          <w:sz w:val="28"/>
          <w:szCs w:val="28"/>
        </w:rPr>
        <w:t>. Образовательная организация</w:t>
      </w:r>
      <w:r w:rsidR="008D3F08">
        <w:rPr>
          <w:rFonts w:ascii="Times New Roman" w:hAnsi="Times New Roman" w:cs="Times New Roman"/>
          <w:sz w:val="28"/>
          <w:szCs w:val="28"/>
        </w:rPr>
        <w:t xml:space="preserve"> (далее  по тексту организация)</w:t>
      </w:r>
      <w:r w:rsidR="00DC0646">
        <w:rPr>
          <w:rFonts w:ascii="Times New Roman" w:hAnsi="Times New Roman" w:cs="Times New Roman"/>
          <w:sz w:val="28"/>
          <w:szCs w:val="28"/>
        </w:rPr>
        <w:t>, реализующая</w:t>
      </w:r>
      <w:r w:rsidRPr="00105F3D"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="00356E0C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4C1EB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56E0C">
        <w:rPr>
          <w:rFonts w:ascii="Times New Roman" w:hAnsi="Times New Roman" w:cs="Times New Roman"/>
          <w:sz w:val="28"/>
          <w:szCs w:val="28"/>
        </w:rPr>
        <w:t>,</w:t>
      </w:r>
      <w:r w:rsidRPr="00105F3D">
        <w:rPr>
          <w:rFonts w:ascii="Times New Roman" w:hAnsi="Times New Roman" w:cs="Times New Roman"/>
          <w:sz w:val="28"/>
          <w:szCs w:val="28"/>
        </w:rPr>
        <w:t xml:space="preserve"> начального общего, основн</w:t>
      </w:r>
      <w:r w:rsidR="00E26C17">
        <w:rPr>
          <w:rFonts w:ascii="Times New Roman" w:hAnsi="Times New Roman" w:cs="Times New Roman"/>
          <w:sz w:val="28"/>
          <w:szCs w:val="28"/>
        </w:rPr>
        <w:t xml:space="preserve">ого общего и среднего </w:t>
      </w:r>
      <w:r w:rsidRPr="00105F3D">
        <w:rPr>
          <w:rFonts w:ascii="Times New Roman" w:hAnsi="Times New Roman" w:cs="Times New Roman"/>
          <w:sz w:val="28"/>
          <w:szCs w:val="28"/>
        </w:rPr>
        <w:t>общего образо</w:t>
      </w:r>
      <w:r w:rsidR="008D3F08">
        <w:rPr>
          <w:rFonts w:ascii="Times New Roman" w:hAnsi="Times New Roman" w:cs="Times New Roman"/>
          <w:sz w:val="28"/>
          <w:szCs w:val="28"/>
        </w:rPr>
        <w:t xml:space="preserve">вания </w:t>
      </w:r>
      <w:r w:rsidRPr="00105F3D">
        <w:rPr>
          <w:rFonts w:ascii="Times New Roman" w:hAnsi="Times New Roman" w:cs="Times New Roman"/>
          <w:sz w:val="28"/>
          <w:szCs w:val="28"/>
        </w:rPr>
        <w:t xml:space="preserve"> самостоятельно разрабатывает годовой календарный учебный график на основе действующего законодательства Российской Федерации в сфере образования, нормативных правовых актов Министерства образования и науки Российской Федерации, Министерства образования, науки и молодёжной политики Республики Алтай. </w:t>
      </w:r>
    </w:p>
    <w:p w:rsidR="00105F3D" w:rsidRPr="00105F3D" w:rsidRDefault="00105F3D" w:rsidP="00105F3D">
      <w:pPr>
        <w:jc w:val="both"/>
        <w:rPr>
          <w:rFonts w:ascii="Times New Roman" w:hAnsi="Times New Roman" w:cs="Times New Roman"/>
          <w:sz w:val="28"/>
          <w:szCs w:val="28"/>
        </w:rPr>
      </w:pPr>
      <w:r w:rsidRPr="00105F3D">
        <w:rPr>
          <w:rFonts w:ascii="Times New Roman" w:hAnsi="Times New Roman" w:cs="Times New Roman"/>
          <w:sz w:val="28"/>
          <w:szCs w:val="28"/>
        </w:rPr>
        <w:t>3. Годовой календарный учебный</w:t>
      </w:r>
      <w:r w:rsidR="00E26C17">
        <w:rPr>
          <w:rFonts w:ascii="Times New Roman" w:hAnsi="Times New Roman" w:cs="Times New Roman"/>
          <w:sz w:val="28"/>
          <w:szCs w:val="28"/>
        </w:rPr>
        <w:t xml:space="preserve"> график утверждается руководителем </w:t>
      </w:r>
      <w:r w:rsidR="00DC064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105F3D">
        <w:rPr>
          <w:rFonts w:ascii="Times New Roman" w:hAnsi="Times New Roman" w:cs="Times New Roman"/>
          <w:sz w:val="28"/>
          <w:szCs w:val="28"/>
        </w:rPr>
        <w:t>.</w:t>
      </w:r>
    </w:p>
    <w:p w:rsidR="00F045BC" w:rsidRDefault="00105F3D" w:rsidP="00105F3D">
      <w:pPr>
        <w:jc w:val="both"/>
        <w:rPr>
          <w:rFonts w:ascii="Times New Roman" w:hAnsi="Times New Roman" w:cs="Times New Roman"/>
          <w:sz w:val="28"/>
          <w:szCs w:val="28"/>
        </w:rPr>
      </w:pPr>
      <w:r w:rsidRPr="00105F3D">
        <w:rPr>
          <w:rFonts w:ascii="Times New Roman" w:hAnsi="Times New Roman" w:cs="Times New Roman"/>
          <w:sz w:val="28"/>
          <w:szCs w:val="28"/>
        </w:rPr>
        <w:t xml:space="preserve">4. Годовой календарный учебный </w:t>
      </w:r>
      <w:r w:rsidR="00784AD4">
        <w:rPr>
          <w:rFonts w:ascii="Times New Roman" w:hAnsi="Times New Roman" w:cs="Times New Roman"/>
          <w:sz w:val="28"/>
          <w:szCs w:val="28"/>
        </w:rPr>
        <w:t>график</w:t>
      </w:r>
      <w:r w:rsidR="00DC064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E26C17">
        <w:rPr>
          <w:rFonts w:ascii="Times New Roman" w:hAnsi="Times New Roman" w:cs="Times New Roman"/>
          <w:sz w:val="28"/>
          <w:szCs w:val="28"/>
        </w:rPr>
        <w:t xml:space="preserve"> п</w:t>
      </w:r>
      <w:r w:rsidR="00F045BC">
        <w:rPr>
          <w:rFonts w:ascii="Times New Roman" w:hAnsi="Times New Roman" w:cs="Times New Roman"/>
          <w:sz w:val="28"/>
          <w:szCs w:val="28"/>
        </w:rPr>
        <w:t>роходит согласование</w:t>
      </w:r>
      <w:r w:rsidRPr="00105F3D">
        <w:rPr>
          <w:rFonts w:ascii="Times New Roman" w:hAnsi="Times New Roman" w:cs="Times New Roman"/>
          <w:sz w:val="28"/>
          <w:szCs w:val="28"/>
        </w:rPr>
        <w:t xml:space="preserve"> в </w:t>
      </w:r>
      <w:r w:rsidR="00784AD4">
        <w:rPr>
          <w:rFonts w:ascii="Times New Roman" w:hAnsi="Times New Roman" w:cs="Times New Roman"/>
          <w:sz w:val="28"/>
          <w:szCs w:val="28"/>
        </w:rPr>
        <w:t>Управлении</w:t>
      </w:r>
      <w:r w:rsidRPr="00105F3D">
        <w:rPr>
          <w:rFonts w:ascii="Times New Roman" w:hAnsi="Times New Roman" w:cs="Times New Roman"/>
          <w:sz w:val="28"/>
          <w:szCs w:val="28"/>
        </w:rPr>
        <w:t xml:space="preserve"> образования адм</w:t>
      </w:r>
      <w:r w:rsidR="00F045BC">
        <w:rPr>
          <w:rFonts w:ascii="Times New Roman" w:hAnsi="Times New Roman" w:cs="Times New Roman"/>
          <w:sz w:val="28"/>
          <w:szCs w:val="28"/>
        </w:rPr>
        <w:t xml:space="preserve">инистрации муниципального образования « </w:t>
      </w:r>
      <w:r w:rsidR="00784AD4">
        <w:rPr>
          <w:rFonts w:ascii="Times New Roman" w:hAnsi="Times New Roman" w:cs="Times New Roman"/>
          <w:sz w:val="28"/>
          <w:szCs w:val="28"/>
        </w:rPr>
        <w:t>Шебалинский</w:t>
      </w:r>
      <w:r w:rsidR="00F045BC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105F3D" w:rsidRPr="00721CD4" w:rsidRDefault="00105F3D" w:rsidP="00105F3D">
      <w:pPr>
        <w:jc w:val="both"/>
        <w:rPr>
          <w:rFonts w:ascii="Times New Roman" w:hAnsi="Times New Roman" w:cs="Times New Roman"/>
          <w:sz w:val="28"/>
          <w:szCs w:val="28"/>
        </w:rPr>
      </w:pPr>
      <w:r w:rsidRPr="00721CD4">
        <w:rPr>
          <w:rFonts w:ascii="Times New Roman" w:hAnsi="Times New Roman" w:cs="Times New Roman"/>
          <w:sz w:val="28"/>
          <w:szCs w:val="28"/>
        </w:rPr>
        <w:lastRenderedPageBreak/>
        <w:t>5. Годовой календарный учебный график</w:t>
      </w:r>
      <w:r w:rsidR="00D17AF6" w:rsidRPr="00721CD4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721CD4">
        <w:rPr>
          <w:rFonts w:ascii="Times New Roman" w:hAnsi="Times New Roman" w:cs="Times New Roman"/>
          <w:sz w:val="28"/>
          <w:szCs w:val="28"/>
        </w:rPr>
        <w:t xml:space="preserve">должен отражать продолжительность </w:t>
      </w:r>
      <w:r w:rsidR="00DC0646" w:rsidRPr="00721CD4">
        <w:rPr>
          <w:rFonts w:ascii="Times New Roman" w:hAnsi="Times New Roman" w:cs="Times New Roman"/>
          <w:sz w:val="28"/>
          <w:szCs w:val="28"/>
        </w:rPr>
        <w:t>учебного года,</w:t>
      </w:r>
      <w:r w:rsidRPr="00721CD4">
        <w:rPr>
          <w:rFonts w:ascii="Times New Roman" w:hAnsi="Times New Roman" w:cs="Times New Roman"/>
          <w:sz w:val="28"/>
          <w:szCs w:val="28"/>
        </w:rPr>
        <w:t xml:space="preserve"> учебной недели, каникул, их начало и окончание, сменность занятий,</w:t>
      </w:r>
      <w:r w:rsidR="00721CD4" w:rsidRPr="00721CD4">
        <w:rPr>
          <w:rFonts w:ascii="Times New Roman" w:hAnsi="Times New Roman" w:cs="Times New Roman"/>
          <w:sz w:val="28"/>
          <w:szCs w:val="28"/>
        </w:rPr>
        <w:t xml:space="preserve"> учебные полевые сборы 10 класс,</w:t>
      </w:r>
      <w:r w:rsidR="00784AD4">
        <w:rPr>
          <w:rFonts w:ascii="Times New Roman" w:hAnsi="Times New Roman" w:cs="Times New Roman"/>
          <w:sz w:val="28"/>
          <w:szCs w:val="28"/>
        </w:rPr>
        <w:t xml:space="preserve"> проведение государственной  </w:t>
      </w:r>
      <w:r w:rsidRPr="00721CD4">
        <w:rPr>
          <w:rFonts w:ascii="Times New Roman" w:hAnsi="Times New Roman" w:cs="Times New Roman"/>
          <w:sz w:val="28"/>
          <w:szCs w:val="28"/>
        </w:rPr>
        <w:t>итоговой аттестации в выпускных к</w:t>
      </w:r>
      <w:r w:rsidR="00DC0646" w:rsidRPr="00721CD4">
        <w:rPr>
          <w:rFonts w:ascii="Times New Roman" w:hAnsi="Times New Roman" w:cs="Times New Roman"/>
          <w:sz w:val="28"/>
          <w:szCs w:val="28"/>
        </w:rPr>
        <w:t>лассах</w:t>
      </w:r>
      <w:r w:rsidRPr="00721C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5F3D" w:rsidRPr="00105F3D" w:rsidRDefault="00F045BC" w:rsidP="00105F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5F3D" w:rsidRPr="00105F3D">
        <w:rPr>
          <w:rFonts w:ascii="Times New Roman" w:hAnsi="Times New Roman" w:cs="Times New Roman"/>
          <w:sz w:val="28"/>
          <w:szCs w:val="28"/>
        </w:rPr>
        <w:t>.</w:t>
      </w:r>
      <w:r w:rsidR="00D17AF6">
        <w:rPr>
          <w:rFonts w:ascii="Times New Roman" w:hAnsi="Times New Roman" w:cs="Times New Roman"/>
          <w:sz w:val="28"/>
          <w:szCs w:val="28"/>
        </w:rPr>
        <w:t xml:space="preserve"> Организация должна</w:t>
      </w:r>
      <w:r w:rsidR="00105F3D" w:rsidRPr="00105F3D">
        <w:rPr>
          <w:rFonts w:ascii="Times New Roman" w:hAnsi="Times New Roman" w:cs="Times New Roman"/>
          <w:sz w:val="28"/>
          <w:szCs w:val="28"/>
        </w:rPr>
        <w:t xml:space="preserve"> ознакомить всех участников образовательного процесса с годовым календарным учебным графиком.</w:t>
      </w:r>
    </w:p>
    <w:p w:rsidR="00105F3D" w:rsidRPr="00105F3D" w:rsidRDefault="00F045BC" w:rsidP="00105F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5F3D" w:rsidRPr="00105F3D">
        <w:rPr>
          <w:rFonts w:ascii="Times New Roman" w:hAnsi="Times New Roman" w:cs="Times New Roman"/>
          <w:sz w:val="28"/>
          <w:szCs w:val="28"/>
        </w:rPr>
        <w:t>. При необходим</w:t>
      </w:r>
      <w:r w:rsidR="00D17AF6">
        <w:rPr>
          <w:rFonts w:ascii="Times New Roman" w:hAnsi="Times New Roman" w:cs="Times New Roman"/>
          <w:sz w:val="28"/>
          <w:szCs w:val="28"/>
        </w:rPr>
        <w:t>ости организация</w:t>
      </w:r>
      <w:r w:rsidR="00105F3D" w:rsidRPr="00105F3D">
        <w:rPr>
          <w:rFonts w:ascii="Times New Roman" w:hAnsi="Times New Roman" w:cs="Times New Roman"/>
          <w:sz w:val="28"/>
          <w:szCs w:val="28"/>
        </w:rPr>
        <w:t xml:space="preserve"> может внести изменения в годовой календарный учебный график. При этом продолжительность учебного года, каникул не может быть уменьшена.</w:t>
      </w:r>
    </w:p>
    <w:p w:rsidR="00105F3D" w:rsidRPr="00105F3D" w:rsidRDefault="00105F3D" w:rsidP="00105F3D">
      <w:pPr>
        <w:jc w:val="both"/>
        <w:rPr>
          <w:rFonts w:ascii="Times New Roman" w:hAnsi="Times New Roman" w:cs="Times New Roman"/>
          <w:sz w:val="28"/>
          <w:szCs w:val="28"/>
        </w:rPr>
      </w:pPr>
      <w:r w:rsidRPr="00105F3D">
        <w:rPr>
          <w:rFonts w:ascii="Times New Roman" w:hAnsi="Times New Roman" w:cs="Times New Roman"/>
          <w:sz w:val="28"/>
          <w:szCs w:val="28"/>
        </w:rPr>
        <w:t>9. Изменения, вносимые</w:t>
      </w:r>
      <w:r w:rsidR="00D17AF6">
        <w:rPr>
          <w:rFonts w:ascii="Times New Roman" w:hAnsi="Times New Roman" w:cs="Times New Roman"/>
          <w:sz w:val="28"/>
          <w:szCs w:val="28"/>
        </w:rPr>
        <w:t xml:space="preserve">  организацией</w:t>
      </w:r>
      <w:r w:rsidRPr="00105F3D">
        <w:rPr>
          <w:rFonts w:ascii="Times New Roman" w:hAnsi="Times New Roman" w:cs="Times New Roman"/>
          <w:sz w:val="28"/>
          <w:szCs w:val="28"/>
        </w:rPr>
        <w:t xml:space="preserve"> в годовой календарный учебный график, должны утверждаться приказом </w:t>
      </w:r>
      <w:r w:rsidR="008D3F0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105F3D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784AD4">
        <w:rPr>
          <w:rFonts w:ascii="Times New Roman" w:hAnsi="Times New Roman" w:cs="Times New Roman"/>
          <w:sz w:val="28"/>
          <w:szCs w:val="28"/>
        </w:rPr>
        <w:t>Управлением</w:t>
      </w:r>
      <w:r w:rsidRPr="00105F3D">
        <w:rPr>
          <w:rFonts w:ascii="Times New Roman" w:hAnsi="Times New Roman" w:cs="Times New Roman"/>
          <w:sz w:val="28"/>
          <w:szCs w:val="28"/>
        </w:rPr>
        <w:t xml:space="preserve"> образо</w:t>
      </w:r>
      <w:r w:rsidR="00D17AF6">
        <w:rPr>
          <w:rFonts w:ascii="Times New Roman" w:hAnsi="Times New Roman" w:cs="Times New Roman"/>
          <w:sz w:val="28"/>
          <w:szCs w:val="28"/>
        </w:rPr>
        <w:t>вания</w:t>
      </w:r>
      <w:r w:rsidR="00F045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784AD4">
        <w:rPr>
          <w:rFonts w:ascii="Times New Roman" w:hAnsi="Times New Roman" w:cs="Times New Roman"/>
          <w:sz w:val="28"/>
          <w:szCs w:val="28"/>
        </w:rPr>
        <w:t xml:space="preserve">Шебалинский </w:t>
      </w:r>
      <w:r w:rsidR="00F045B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8D3F08">
        <w:rPr>
          <w:rFonts w:ascii="Times New Roman" w:hAnsi="Times New Roman" w:cs="Times New Roman"/>
          <w:sz w:val="28"/>
          <w:szCs w:val="28"/>
        </w:rPr>
        <w:t xml:space="preserve">и </w:t>
      </w:r>
      <w:r w:rsidRPr="00105F3D">
        <w:rPr>
          <w:rFonts w:ascii="Times New Roman" w:hAnsi="Times New Roman" w:cs="Times New Roman"/>
          <w:sz w:val="28"/>
          <w:szCs w:val="28"/>
        </w:rPr>
        <w:t xml:space="preserve">доводиться до всех участников образовательного процесса. </w:t>
      </w:r>
    </w:p>
    <w:p w:rsidR="00091956" w:rsidRDefault="00105F3D" w:rsidP="00105F3D">
      <w:pPr>
        <w:jc w:val="both"/>
        <w:rPr>
          <w:rFonts w:ascii="Times New Roman" w:hAnsi="Times New Roman" w:cs="Times New Roman"/>
          <w:sz w:val="28"/>
          <w:szCs w:val="28"/>
        </w:rPr>
      </w:pPr>
      <w:r w:rsidRPr="00D17AF6">
        <w:rPr>
          <w:rFonts w:ascii="Times New Roman" w:hAnsi="Times New Roman" w:cs="Times New Roman"/>
          <w:sz w:val="28"/>
          <w:szCs w:val="28"/>
        </w:rPr>
        <w:t>10. Органы госуда</w:t>
      </w:r>
      <w:r w:rsidR="00F045BC" w:rsidRPr="00D17AF6">
        <w:rPr>
          <w:rFonts w:ascii="Times New Roman" w:hAnsi="Times New Roman" w:cs="Times New Roman"/>
          <w:sz w:val="28"/>
          <w:szCs w:val="28"/>
        </w:rPr>
        <w:t xml:space="preserve">рственной власти, </w:t>
      </w:r>
      <w:r w:rsidR="00784AD4">
        <w:rPr>
          <w:rFonts w:ascii="Times New Roman" w:hAnsi="Times New Roman" w:cs="Times New Roman"/>
          <w:sz w:val="28"/>
          <w:szCs w:val="28"/>
        </w:rPr>
        <w:t>Управление</w:t>
      </w:r>
      <w:r w:rsidR="00F045BC" w:rsidRPr="00D17AF6">
        <w:rPr>
          <w:rFonts w:ascii="Times New Roman" w:hAnsi="Times New Roman" w:cs="Times New Roman"/>
          <w:sz w:val="28"/>
          <w:szCs w:val="28"/>
        </w:rPr>
        <w:t xml:space="preserve"> образования администрации муниципального образования «</w:t>
      </w:r>
      <w:r w:rsidR="00784AD4">
        <w:rPr>
          <w:rFonts w:ascii="Times New Roman" w:hAnsi="Times New Roman" w:cs="Times New Roman"/>
          <w:sz w:val="28"/>
          <w:szCs w:val="28"/>
        </w:rPr>
        <w:t>Шебалинский</w:t>
      </w:r>
      <w:r w:rsidR="00F045BC" w:rsidRPr="00D17AF6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D17AF6">
        <w:rPr>
          <w:rFonts w:ascii="Times New Roman" w:hAnsi="Times New Roman" w:cs="Times New Roman"/>
          <w:sz w:val="28"/>
          <w:szCs w:val="28"/>
        </w:rPr>
        <w:t xml:space="preserve"> не вправе изменять годовой календарный учебный график</w:t>
      </w:r>
      <w:r w:rsidR="00D17AF6" w:rsidRPr="00D17AF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D17AF6">
        <w:rPr>
          <w:rFonts w:ascii="Times New Roman" w:hAnsi="Times New Roman" w:cs="Times New Roman"/>
          <w:sz w:val="28"/>
          <w:szCs w:val="28"/>
        </w:rPr>
        <w:t xml:space="preserve"> после его утверждения, за исключением случаев, предусмотренных законодательством Российской Федерации.</w:t>
      </w:r>
    </w:p>
    <w:p w:rsidR="00091956" w:rsidRPr="00091956" w:rsidRDefault="00091956" w:rsidP="00091956">
      <w:pPr>
        <w:rPr>
          <w:rFonts w:ascii="Times New Roman" w:hAnsi="Times New Roman" w:cs="Times New Roman"/>
          <w:sz w:val="28"/>
          <w:szCs w:val="28"/>
        </w:rPr>
      </w:pPr>
    </w:p>
    <w:p w:rsidR="00091956" w:rsidRDefault="00091956" w:rsidP="00091956">
      <w:pPr>
        <w:rPr>
          <w:rFonts w:ascii="Times New Roman" w:hAnsi="Times New Roman" w:cs="Times New Roman"/>
          <w:sz w:val="28"/>
          <w:szCs w:val="28"/>
        </w:rPr>
      </w:pPr>
    </w:p>
    <w:p w:rsidR="00091956" w:rsidRDefault="00091956" w:rsidP="00091956">
      <w:pPr>
        <w:spacing w:after="0"/>
      </w:pPr>
    </w:p>
    <w:p w:rsidR="00091956" w:rsidRDefault="00091956" w:rsidP="00091956">
      <w:pPr>
        <w:tabs>
          <w:tab w:val="left" w:pos="1500"/>
        </w:tabs>
        <w:spacing w:after="0"/>
      </w:pPr>
    </w:p>
    <w:p w:rsidR="00091956" w:rsidRDefault="00091956" w:rsidP="00091956">
      <w:pPr>
        <w:tabs>
          <w:tab w:val="left" w:pos="1500"/>
        </w:tabs>
        <w:spacing w:after="0"/>
      </w:pPr>
    </w:p>
    <w:p w:rsidR="00091956" w:rsidRDefault="00091956" w:rsidP="00091956">
      <w:pPr>
        <w:tabs>
          <w:tab w:val="left" w:pos="1500"/>
        </w:tabs>
        <w:spacing w:after="0"/>
      </w:pPr>
    </w:p>
    <w:p w:rsidR="00091956" w:rsidRDefault="00091956" w:rsidP="00091956">
      <w:pPr>
        <w:tabs>
          <w:tab w:val="left" w:pos="1500"/>
        </w:tabs>
        <w:spacing w:after="0"/>
      </w:pPr>
    </w:p>
    <w:p w:rsidR="00091956" w:rsidRDefault="00091956" w:rsidP="00091956">
      <w:pPr>
        <w:tabs>
          <w:tab w:val="left" w:pos="1500"/>
        </w:tabs>
        <w:spacing w:after="0"/>
      </w:pPr>
    </w:p>
    <w:p w:rsidR="00091956" w:rsidRDefault="00091956" w:rsidP="00091956">
      <w:pPr>
        <w:tabs>
          <w:tab w:val="left" w:pos="1500"/>
        </w:tabs>
        <w:spacing w:after="0"/>
      </w:pPr>
    </w:p>
    <w:p w:rsidR="00091956" w:rsidRDefault="00091956" w:rsidP="00091956">
      <w:pPr>
        <w:tabs>
          <w:tab w:val="left" w:pos="1500"/>
        </w:tabs>
        <w:spacing w:after="0"/>
      </w:pPr>
    </w:p>
    <w:p w:rsidR="00091956" w:rsidRDefault="00091956" w:rsidP="00091956">
      <w:pPr>
        <w:tabs>
          <w:tab w:val="left" w:pos="1500"/>
        </w:tabs>
        <w:spacing w:after="0"/>
      </w:pPr>
    </w:p>
    <w:p w:rsidR="00091956" w:rsidRDefault="00091956" w:rsidP="00091956">
      <w:pPr>
        <w:tabs>
          <w:tab w:val="left" w:pos="1500"/>
        </w:tabs>
        <w:spacing w:after="0"/>
      </w:pPr>
    </w:p>
    <w:p w:rsidR="00091956" w:rsidRDefault="00091956" w:rsidP="00091956">
      <w:pPr>
        <w:tabs>
          <w:tab w:val="left" w:pos="1500"/>
        </w:tabs>
        <w:spacing w:after="0"/>
      </w:pPr>
    </w:p>
    <w:p w:rsidR="00091956" w:rsidRDefault="00091956" w:rsidP="00091956">
      <w:pPr>
        <w:tabs>
          <w:tab w:val="left" w:pos="1500"/>
        </w:tabs>
        <w:spacing w:after="0"/>
      </w:pPr>
    </w:p>
    <w:p w:rsidR="00091956" w:rsidRDefault="00091956" w:rsidP="00091956">
      <w:pPr>
        <w:tabs>
          <w:tab w:val="left" w:pos="1871"/>
        </w:tabs>
      </w:pPr>
    </w:p>
    <w:p w:rsidR="00091956" w:rsidRDefault="00091956" w:rsidP="00091956">
      <w:pPr>
        <w:tabs>
          <w:tab w:val="left" w:pos="1500"/>
        </w:tabs>
        <w:spacing w:after="0"/>
      </w:pPr>
    </w:p>
    <w:p w:rsidR="00091956" w:rsidRDefault="00E45FB4" w:rsidP="00091956">
      <w:pPr>
        <w:tabs>
          <w:tab w:val="left" w:pos="1500"/>
        </w:tabs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.25pt;margin-top:10.35pt;width:147.55pt;height:195.55pt;z-index:251659264;mso-wrap-distance-left:9.05pt;mso-wrap-distance-right:9.05pt" stroked="f">
            <v:fill color2="black"/>
            <v:textbox style="mso-next-textbox:#_x0000_s1026" inset="0,0,0,0">
              <w:txbxContent>
                <w:p w:rsidR="00091956" w:rsidRDefault="00091956" w:rsidP="00091956">
                  <w:pPr>
                    <w:spacing w:after="0" w:line="240" w:lineRule="auto"/>
                    <w:jc w:val="center"/>
                  </w:pPr>
                  <w:r>
                    <w:t>РОССИЙСКАЯ ФЕДЕРАЦИЯ</w:t>
                  </w:r>
                </w:p>
                <w:p w:rsidR="00091956" w:rsidRDefault="00091956" w:rsidP="00091956">
                  <w:pPr>
                    <w:spacing w:after="0" w:line="240" w:lineRule="auto"/>
                    <w:jc w:val="center"/>
                  </w:pPr>
                  <w:r>
                    <w:t>РЕСПУБЛИКА АЛТАЙ</w:t>
                  </w:r>
                </w:p>
                <w:p w:rsidR="00091956" w:rsidRDefault="00091956" w:rsidP="00091956">
                  <w:pPr>
                    <w:spacing w:after="0" w:line="240" w:lineRule="auto"/>
                    <w:jc w:val="center"/>
                  </w:pPr>
                </w:p>
                <w:p w:rsidR="00091956" w:rsidRDefault="00091956" w:rsidP="00091956">
                  <w:pPr>
                    <w:spacing w:after="0" w:line="240" w:lineRule="auto"/>
                    <w:jc w:val="center"/>
                  </w:pPr>
                  <w:r>
                    <w:t>Управление  образования администрации муниципального образования</w:t>
                  </w:r>
                </w:p>
                <w:p w:rsidR="00091956" w:rsidRDefault="00091956" w:rsidP="00091956">
                  <w:pPr>
                    <w:spacing w:after="0" w:line="240" w:lineRule="auto"/>
                    <w:jc w:val="center"/>
                  </w:pPr>
                  <w:r>
                    <w:t xml:space="preserve"> «Шебалинский район»</w:t>
                  </w:r>
                </w:p>
                <w:p w:rsidR="00091956" w:rsidRDefault="00091956" w:rsidP="00091956">
                  <w:pPr>
                    <w:spacing w:after="0" w:line="240" w:lineRule="auto"/>
                    <w:jc w:val="center"/>
                  </w:pPr>
                </w:p>
                <w:p w:rsidR="00091956" w:rsidRDefault="00091956" w:rsidP="00091956">
                  <w:pPr>
                    <w:spacing w:after="0" w:line="240" w:lineRule="auto"/>
                    <w:jc w:val="center"/>
                  </w:pPr>
                  <w:r>
                    <w:t>649220, Шебалинский район,</w:t>
                  </w:r>
                </w:p>
                <w:p w:rsidR="00091956" w:rsidRDefault="00091956" w:rsidP="00091956">
                  <w:pPr>
                    <w:spacing w:line="240" w:lineRule="auto"/>
                    <w:jc w:val="center"/>
                  </w:pPr>
                  <w:r>
                    <w:t xml:space="preserve"> с Шебалино, ул.Советская,19 </w:t>
                  </w:r>
                </w:p>
                <w:p w:rsidR="00091956" w:rsidRDefault="00091956" w:rsidP="00091956">
                  <w:pPr>
                    <w:spacing w:line="240" w:lineRule="auto"/>
                    <w:jc w:val="center"/>
                  </w:pPr>
                  <w:r>
                    <w:t>тел. 21-3-48 факс: 21-3-47</w:t>
                  </w:r>
                </w:p>
                <w:p w:rsidR="00091956" w:rsidRDefault="00091956" w:rsidP="00091956">
                  <w:pPr>
                    <w:spacing w:line="240" w:lineRule="auto"/>
                    <w:jc w:val="center"/>
                  </w:pPr>
                </w:p>
                <w:p w:rsidR="00091956" w:rsidRDefault="00091956" w:rsidP="00091956">
                  <w:pPr>
                    <w:jc w:val="center"/>
                    <w:rPr>
                      <w:b/>
                    </w:rPr>
                  </w:pPr>
                </w:p>
                <w:p w:rsidR="00091956" w:rsidRDefault="00091956" w:rsidP="00091956">
                  <w:pPr>
                    <w:jc w:val="center"/>
                  </w:pPr>
                </w:p>
                <w:p w:rsidR="00091956" w:rsidRDefault="00091956" w:rsidP="0009195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pict>
          <v:shape id="_x0000_s1027" type="#_x0000_t202" style="position:absolute;margin-left:300.6pt;margin-top:8.1pt;width:164.75pt;height:194.05pt;z-index:251660288;mso-wrap-distance-left:9.05pt;mso-wrap-distance-right:9.05pt" stroked="f">
            <v:fill color2="black"/>
            <v:textbox style="mso-next-textbox:#_x0000_s1027" inset="0,0,0,0">
              <w:txbxContent>
                <w:p w:rsidR="00091956" w:rsidRDefault="00091956" w:rsidP="00091956">
                  <w:pPr>
                    <w:spacing w:line="240" w:lineRule="auto"/>
                    <w:jc w:val="center"/>
                  </w:pPr>
                  <w:r>
                    <w:t>РОССИЯ ФЕДЕРАЦИЯЗЫ</w:t>
                  </w:r>
                </w:p>
                <w:p w:rsidR="00091956" w:rsidRDefault="00091956" w:rsidP="00091956">
                  <w:pPr>
                    <w:spacing w:after="0" w:line="240" w:lineRule="auto"/>
                    <w:jc w:val="center"/>
                  </w:pPr>
                  <w:r>
                    <w:t>АЛТАЙ РЕСПУБЛИКА</w:t>
                  </w:r>
                </w:p>
                <w:p w:rsidR="00091956" w:rsidRDefault="00091956" w:rsidP="00091956">
                  <w:pPr>
                    <w:spacing w:line="240" w:lineRule="auto"/>
                    <w:jc w:val="center"/>
                  </w:pPr>
                </w:p>
                <w:p w:rsidR="00091956" w:rsidRDefault="00091956" w:rsidP="00091956">
                  <w:pPr>
                    <w:spacing w:line="240" w:lineRule="auto"/>
                    <w:jc w:val="center"/>
                  </w:pPr>
                  <w:r>
                    <w:t xml:space="preserve">«ШАБАЛИН АЙМАК»          </w:t>
                  </w:r>
                </w:p>
                <w:p w:rsidR="00091956" w:rsidRDefault="00091956" w:rsidP="00091956">
                  <w:pPr>
                    <w:spacing w:line="240" w:lineRule="auto"/>
                    <w:jc w:val="center"/>
                  </w:pPr>
                  <w:r>
                    <w:t>Муниципалтöзöлмöнин</w:t>
                  </w:r>
                </w:p>
                <w:p w:rsidR="00091956" w:rsidRDefault="00091956" w:rsidP="00091956">
                  <w:pPr>
                    <w:spacing w:line="240" w:lineRule="auto"/>
                    <w:jc w:val="center"/>
                  </w:pPr>
                  <w:r>
                    <w:t>ÿредÿ  управлениези,</w:t>
                  </w:r>
                </w:p>
                <w:p w:rsidR="00091956" w:rsidRDefault="00091956" w:rsidP="00091956">
                  <w:pPr>
                    <w:spacing w:line="240" w:lineRule="auto"/>
                    <w:jc w:val="center"/>
                  </w:pPr>
                  <w:r>
                    <w:t xml:space="preserve">  Шабалин </w:t>
                  </w:r>
                  <w:r>
                    <w:rPr>
                      <w:lang w:val="en-US"/>
                    </w:rPr>
                    <w:t>j</w:t>
                  </w:r>
                  <w:r>
                    <w:t>урт, Советская ор,19</w:t>
                  </w:r>
                </w:p>
                <w:p w:rsidR="00091956" w:rsidRDefault="00091956" w:rsidP="00091956">
                  <w:pPr>
                    <w:spacing w:line="240" w:lineRule="auto"/>
                    <w:jc w:val="center"/>
                  </w:pPr>
                  <w:r>
                    <w:t xml:space="preserve"> тел. 21-3-48, факс: 21-3-47</w:t>
                  </w:r>
                </w:p>
                <w:p w:rsidR="00091956" w:rsidRDefault="00091956" w:rsidP="00091956">
                  <w:pPr>
                    <w:tabs>
                      <w:tab w:val="left" w:pos="7020"/>
                    </w:tabs>
                  </w:pPr>
                </w:p>
                <w:p w:rsidR="00091956" w:rsidRDefault="00091956" w:rsidP="00091956">
                  <w:pPr>
                    <w:jc w:val="center"/>
                    <w:rPr>
                      <w:b/>
                    </w:rPr>
                  </w:pPr>
                </w:p>
                <w:p w:rsidR="00091956" w:rsidRDefault="00091956" w:rsidP="00091956">
                  <w:pPr>
                    <w:jc w:val="center"/>
                    <w:rPr>
                      <w:b/>
                    </w:rPr>
                  </w:pPr>
                </w:p>
                <w:p w:rsidR="00091956" w:rsidRDefault="00091956" w:rsidP="00091956">
                  <w:pPr>
                    <w:jc w:val="center"/>
                  </w:pPr>
                </w:p>
                <w:p w:rsidR="00091956" w:rsidRDefault="00091956" w:rsidP="00091956">
                  <w:pPr>
                    <w:jc w:val="center"/>
                  </w:pPr>
                </w:p>
              </w:txbxContent>
            </v:textbox>
          </v:shape>
        </w:pict>
      </w:r>
    </w:p>
    <w:p w:rsidR="00091956" w:rsidRDefault="00091956" w:rsidP="00091956">
      <w:pPr>
        <w:jc w:val="center"/>
        <w:rPr>
          <w:sz w:val="26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384810</wp:posOffset>
            </wp:positionV>
            <wp:extent cx="747395" cy="1028065"/>
            <wp:effectExtent l="19050" t="0" r="0" b="0"/>
            <wp:wrapTopAndBottom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956" w:rsidRDefault="00091956" w:rsidP="00091956">
      <w:pPr>
        <w:jc w:val="center"/>
        <w:rPr>
          <w:sz w:val="26"/>
          <w:szCs w:val="28"/>
        </w:rPr>
      </w:pPr>
    </w:p>
    <w:p w:rsidR="00091956" w:rsidRDefault="00091956" w:rsidP="00091956">
      <w:pPr>
        <w:jc w:val="center"/>
        <w:rPr>
          <w:sz w:val="26"/>
          <w:szCs w:val="28"/>
        </w:rPr>
      </w:pPr>
    </w:p>
    <w:p w:rsidR="00091956" w:rsidRDefault="00091956" w:rsidP="00091956">
      <w:pPr>
        <w:jc w:val="center"/>
        <w:rPr>
          <w:sz w:val="26"/>
          <w:szCs w:val="28"/>
        </w:rPr>
      </w:pPr>
    </w:p>
    <w:p w:rsidR="00091956" w:rsidRDefault="00091956" w:rsidP="00091956">
      <w:pPr>
        <w:tabs>
          <w:tab w:val="left" w:pos="210"/>
          <w:tab w:val="center" w:pos="4677"/>
        </w:tabs>
      </w:pPr>
      <w:r>
        <w:tab/>
        <w:t>с. Шебалино</w:t>
      </w:r>
    </w:p>
    <w:p w:rsidR="00091956" w:rsidRDefault="00091956" w:rsidP="00091956">
      <w:pPr>
        <w:tabs>
          <w:tab w:val="left" w:pos="7020"/>
        </w:tabs>
        <w:jc w:val="both"/>
      </w:pPr>
      <w:r>
        <w:t xml:space="preserve">         «  »   октября    2014                                                                                                        №__</w:t>
      </w:r>
    </w:p>
    <w:p w:rsidR="00091956" w:rsidRDefault="00091956" w:rsidP="00091956">
      <w:pPr>
        <w:tabs>
          <w:tab w:val="left" w:pos="1500"/>
        </w:tabs>
        <w:spacing w:after="0"/>
      </w:pPr>
    </w:p>
    <w:p w:rsidR="00091956" w:rsidRPr="00091956" w:rsidRDefault="00091956" w:rsidP="00091956">
      <w:pPr>
        <w:jc w:val="both"/>
        <w:rPr>
          <w:rFonts w:ascii="Times New Roman" w:hAnsi="Times New Roman" w:cs="Times New Roman"/>
          <w:sz w:val="28"/>
          <w:szCs w:val="28"/>
        </w:rPr>
      </w:pPr>
      <w:r w:rsidRPr="00091956">
        <w:rPr>
          <w:sz w:val="28"/>
          <w:szCs w:val="28"/>
        </w:rPr>
        <w:t>Об утверждении</w:t>
      </w:r>
      <w:r w:rsidRPr="00105F3D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5F3D">
        <w:rPr>
          <w:rFonts w:ascii="Times New Roman" w:hAnsi="Times New Roman" w:cs="Times New Roman"/>
          <w:sz w:val="28"/>
          <w:szCs w:val="28"/>
        </w:rPr>
        <w:t xml:space="preserve"> разработки, согласования и утверждения годовых календарных учебных графико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организации, реализующих </w:t>
      </w:r>
      <w:r w:rsidRPr="00105F3D"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образования,</w:t>
      </w:r>
      <w:r w:rsidRPr="00105F3D">
        <w:rPr>
          <w:rFonts w:ascii="Times New Roman" w:hAnsi="Times New Roman" w:cs="Times New Roman"/>
          <w:sz w:val="28"/>
          <w:szCs w:val="28"/>
        </w:rPr>
        <w:t xml:space="preserve"> начального общего, основ</w:t>
      </w:r>
      <w:r>
        <w:rPr>
          <w:rFonts w:ascii="Times New Roman" w:hAnsi="Times New Roman" w:cs="Times New Roman"/>
          <w:sz w:val="28"/>
          <w:szCs w:val="28"/>
        </w:rPr>
        <w:t xml:space="preserve">ного общего и среднего </w:t>
      </w:r>
      <w:r w:rsidRPr="00105F3D"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«Шебалинский  район</w:t>
      </w:r>
      <w:r>
        <w:t>.</w:t>
      </w:r>
    </w:p>
    <w:p w:rsidR="00091956" w:rsidRDefault="00091956" w:rsidP="00091956">
      <w:pPr>
        <w:spacing w:after="0" w:line="240" w:lineRule="auto"/>
        <w:jc w:val="both"/>
        <w:rPr>
          <w:sz w:val="25"/>
          <w:szCs w:val="25"/>
        </w:rPr>
      </w:pPr>
      <w:r w:rsidRPr="00DD7582">
        <w:rPr>
          <w:sz w:val="25"/>
          <w:szCs w:val="25"/>
        </w:rPr>
        <w:t xml:space="preserve">С целью организации деятельности муниципальной образовательной системы </w:t>
      </w:r>
      <w:r>
        <w:rPr>
          <w:sz w:val="25"/>
          <w:szCs w:val="25"/>
        </w:rPr>
        <w:t xml:space="preserve">Шебалинского района </w:t>
      </w:r>
      <w:r w:rsidRPr="00DD7582">
        <w:rPr>
          <w:sz w:val="25"/>
          <w:szCs w:val="25"/>
        </w:rPr>
        <w:t>в 2014-2015 учебном году</w:t>
      </w:r>
      <w:r>
        <w:rPr>
          <w:sz w:val="25"/>
          <w:szCs w:val="25"/>
        </w:rPr>
        <w:t xml:space="preserve"> и на основании решения Совета Управления образования от 22.09.2014г</w:t>
      </w:r>
    </w:p>
    <w:p w:rsidR="00091956" w:rsidRPr="00DD7582" w:rsidRDefault="00091956" w:rsidP="00091956">
      <w:pPr>
        <w:spacing w:line="240" w:lineRule="auto"/>
        <w:jc w:val="both"/>
        <w:rPr>
          <w:b/>
          <w:sz w:val="25"/>
          <w:szCs w:val="25"/>
        </w:rPr>
      </w:pPr>
      <w:r w:rsidRPr="00DD7582">
        <w:rPr>
          <w:b/>
          <w:sz w:val="25"/>
          <w:szCs w:val="25"/>
        </w:rPr>
        <w:t>Приказываю:</w:t>
      </w:r>
    </w:p>
    <w:p w:rsidR="00091956" w:rsidRPr="00091956" w:rsidRDefault="00091956" w:rsidP="00C96CF9">
      <w:pPr>
        <w:numPr>
          <w:ilvl w:val="0"/>
          <w:numId w:val="1"/>
        </w:numPr>
        <w:spacing w:after="0" w:line="360" w:lineRule="auto"/>
        <w:jc w:val="both"/>
        <w:rPr>
          <w:sz w:val="25"/>
          <w:szCs w:val="25"/>
        </w:rPr>
      </w:pPr>
      <w:r w:rsidRPr="00091956">
        <w:rPr>
          <w:sz w:val="25"/>
          <w:szCs w:val="25"/>
        </w:rPr>
        <w:t>Утвердить Контроль за исполнением настоящего приказа оставляю за собой.</w:t>
      </w:r>
    </w:p>
    <w:p w:rsidR="00091956" w:rsidRDefault="00091956" w:rsidP="00091956">
      <w:pPr>
        <w:spacing w:after="0" w:line="360" w:lineRule="auto"/>
        <w:ind w:left="720"/>
        <w:jc w:val="both"/>
        <w:rPr>
          <w:sz w:val="25"/>
          <w:szCs w:val="25"/>
        </w:rPr>
      </w:pPr>
    </w:p>
    <w:p w:rsidR="00091956" w:rsidRDefault="00091956" w:rsidP="00091956">
      <w:pPr>
        <w:spacing w:after="0" w:line="360" w:lineRule="auto"/>
        <w:ind w:left="720"/>
        <w:jc w:val="both"/>
        <w:rPr>
          <w:sz w:val="25"/>
          <w:szCs w:val="25"/>
        </w:rPr>
      </w:pPr>
    </w:p>
    <w:p w:rsidR="00091956" w:rsidRPr="00DD7582" w:rsidRDefault="00091956" w:rsidP="00091956">
      <w:pPr>
        <w:spacing w:after="0" w:line="360" w:lineRule="auto"/>
        <w:ind w:left="720"/>
        <w:jc w:val="both"/>
        <w:rPr>
          <w:sz w:val="25"/>
          <w:szCs w:val="25"/>
        </w:rPr>
      </w:pPr>
      <w:r>
        <w:rPr>
          <w:sz w:val="25"/>
          <w:szCs w:val="25"/>
        </w:rPr>
        <w:t>Начальник Управления образования                           А.В.Тордоков</w:t>
      </w:r>
    </w:p>
    <w:p w:rsidR="00091956" w:rsidRPr="00DD7582" w:rsidRDefault="00091956" w:rsidP="00091956">
      <w:pPr>
        <w:spacing w:line="360" w:lineRule="auto"/>
        <w:jc w:val="both"/>
        <w:rPr>
          <w:sz w:val="25"/>
          <w:szCs w:val="25"/>
        </w:rPr>
      </w:pPr>
    </w:p>
    <w:p w:rsidR="00091956" w:rsidRPr="00DD7582" w:rsidRDefault="00091956" w:rsidP="00091956">
      <w:pPr>
        <w:spacing w:line="360" w:lineRule="auto"/>
        <w:jc w:val="both"/>
        <w:rPr>
          <w:sz w:val="25"/>
          <w:szCs w:val="25"/>
        </w:rPr>
      </w:pPr>
    </w:p>
    <w:p w:rsidR="00091956" w:rsidRDefault="00091956" w:rsidP="00091956">
      <w:pPr>
        <w:tabs>
          <w:tab w:val="left" w:pos="7065"/>
        </w:tabs>
        <w:rPr>
          <w:rFonts w:ascii="Times New Roman" w:hAnsi="Times New Roman" w:cs="Times New Roman"/>
          <w:sz w:val="52"/>
          <w:szCs w:val="52"/>
        </w:rPr>
      </w:pPr>
    </w:p>
    <w:p w:rsidR="007961C7" w:rsidRPr="00091956" w:rsidRDefault="007961C7" w:rsidP="00091956">
      <w:pPr>
        <w:rPr>
          <w:rFonts w:ascii="Times New Roman" w:hAnsi="Times New Roman" w:cs="Times New Roman"/>
          <w:sz w:val="28"/>
          <w:szCs w:val="28"/>
        </w:rPr>
      </w:pPr>
    </w:p>
    <w:sectPr w:rsidR="007961C7" w:rsidRPr="00091956" w:rsidSect="00974B5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B67" w:rsidRDefault="008C5B67" w:rsidP="003479ED">
      <w:pPr>
        <w:spacing w:after="0" w:line="240" w:lineRule="auto"/>
      </w:pPr>
      <w:r>
        <w:separator/>
      </w:r>
    </w:p>
  </w:endnote>
  <w:endnote w:type="continuationSeparator" w:id="1">
    <w:p w:rsidR="008C5B67" w:rsidRDefault="008C5B67" w:rsidP="0034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461432"/>
      <w:docPartObj>
        <w:docPartGallery w:val="Page Numbers (Bottom of Page)"/>
        <w:docPartUnique/>
      </w:docPartObj>
    </w:sdtPr>
    <w:sdtContent>
      <w:p w:rsidR="00DC0646" w:rsidRDefault="00E45FB4">
        <w:pPr>
          <w:pStyle w:val="a5"/>
          <w:jc w:val="right"/>
        </w:pPr>
        <w:r>
          <w:fldChar w:fldCharType="begin"/>
        </w:r>
        <w:r w:rsidR="00DC0646">
          <w:instrText>PAGE   \* MERGEFORMAT</w:instrText>
        </w:r>
        <w:r>
          <w:fldChar w:fldCharType="separate"/>
        </w:r>
        <w:r w:rsidR="00996319">
          <w:rPr>
            <w:noProof/>
          </w:rPr>
          <w:t>1</w:t>
        </w:r>
        <w:r>
          <w:fldChar w:fldCharType="end"/>
        </w:r>
      </w:p>
    </w:sdtContent>
  </w:sdt>
  <w:p w:rsidR="003479ED" w:rsidRDefault="003479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B67" w:rsidRDefault="008C5B67" w:rsidP="003479ED">
      <w:pPr>
        <w:spacing w:after="0" w:line="240" w:lineRule="auto"/>
      </w:pPr>
      <w:r>
        <w:separator/>
      </w:r>
    </w:p>
  </w:footnote>
  <w:footnote w:type="continuationSeparator" w:id="1">
    <w:p w:rsidR="008C5B67" w:rsidRDefault="008C5B67" w:rsidP="0034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D0EE9"/>
    <w:multiLevelType w:val="hybridMultilevel"/>
    <w:tmpl w:val="300ED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B4B"/>
    <w:rsid w:val="00091956"/>
    <w:rsid w:val="000F16B7"/>
    <w:rsid w:val="00101B4B"/>
    <w:rsid w:val="00105F3D"/>
    <w:rsid w:val="00203E35"/>
    <w:rsid w:val="00250B64"/>
    <w:rsid w:val="00317F78"/>
    <w:rsid w:val="0034641E"/>
    <w:rsid w:val="003479ED"/>
    <w:rsid w:val="00356E0C"/>
    <w:rsid w:val="00392C69"/>
    <w:rsid w:val="0042212A"/>
    <w:rsid w:val="004B427A"/>
    <w:rsid w:val="004C1EBF"/>
    <w:rsid w:val="0055610C"/>
    <w:rsid w:val="0064344C"/>
    <w:rsid w:val="006E3AF3"/>
    <w:rsid w:val="006F5BFD"/>
    <w:rsid w:val="00721CD4"/>
    <w:rsid w:val="0072311D"/>
    <w:rsid w:val="00784AD4"/>
    <w:rsid w:val="007961C7"/>
    <w:rsid w:val="008A7523"/>
    <w:rsid w:val="008C5B67"/>
    <w:rsid w:val="008D3F08"/>
    <w:rsid w:val="00974B5A"/>
    <w:rsid w:val="00996319"/>
    <w:rsid w:val="00A12EBC"/>
    <w:rsid w:val="00A76E3B"/>
    <w:rsid w:val="00AB72B3"/>
    <w:rsid w:val="00B436B8"/>
    <w:rsid w:val="00B77AEC"/>
    <w:rsid w:val="00BE0F9A"/>
    <w:rsid w:val="00D17AF6"/>
    <w:rsid w:val="00DC0646"/>
    <w:rsid w:val="00E26C17"/>
    <w:rsid w:val="00E45FB4"/>
    <w:rsid w:val="00EC1507"/>
    <w:rsid w:val="00ED3452"/>
    <w:rsid w:val="00F0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5A"/>
  </w:style>
  <w:style w:type="paragraph" w:styleId="1">
    <w:name w:val="heading 1"/>
    <w:basedOn w:val="a"/>
    <w:next w:val="a"/>
    <w:link w:val="10"/>
    <w:qFormat/>
    <w:rsid w:val="00996319"/>
    <w:pPr>
      <w:keepNext/>
      <w:spacing w:after="0" w:line="240" w:lineRule="auto"/>
      <w:outlineLvl w:val="0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9ED"/>
  </w:style>
  <w:style w:type="paragraph" w:styleId="a5">
    <w:name w:val="footer"/>
    <w:basedOn w:val="a"/>
    <w:link w:val="a6"/>
    <w:uiPriority w:val="99"/>
    <w:unhideWhenUsed/>
    <w:rsid w:val="0034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9ED"/>
  </w:style>
  <w:style w:type="paragraph" w:styleId="a7">
    <w:name w:val="Balloon Text"/>
    <w:basedOn w:val="a"/>
    <w:link w:val="a8"/>
    <w:uiPriority w:val="99"/>
    <w:semiHidden/>
    <w:unhideWhenUsed/>
    <w:rsid w:val="00ED3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34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96319"/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9">
    <w:name w:val="Знак Знак Знак Знак"/>
    <w:basedOn w:val="a"/>
    <w:rsid w:val="009963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72F2-D45B-4BB3-A50B-6C475249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2013-04-23T03:08:00Z</cp:lastPrinted>
  <dcterms:created xsi:type="dcterms:W3CDTF">2013-08-05T12:14:00Z</dcterms:created>
  <dcterms:modified xsi:type="dcterms:W3CDTF">2014-10-21T02:06:00Z</dcterms:modified>
</cp:coreProperties>
</file>